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289F" w:rsidRPr="0000101C" w:rsidRDefault="0041211A" w:rsidP="0002289F">
      <w:pPr>
        <w:spacing w:beforeLines="0" w:before="0" w:afterLines="0" w:after="0" w:line="240" w:lineRule="auto"/>
        <w:jc w:val="center"/>
        <w:rPr>
          <w:b/>
          <w:bCs/>
          <w:kern w:val="52"/>
          <w:szCs w:val="52"/>
        </w:rPr>
      </w:pPr>
      <w:bookmarkStart w:id="0" w:name="_GoBack"/>
      <w:bookmarkEnd w:id="0"/>
      <w:r>
        <w:rPr>
          <w:rFonts w:hint="eastAsia"/>
          <w:b/>
          <w:color w:val="000000" w:themeColor="text1"/>
          <w:sz w:val="40"/>
          <w:szCs w:val="40"/>
        </w:rPr>
        <w:t>[</w:t>
      </w:r>
      <w:r>
        <w:rPr>
          <w:rFonts w:hint="eastAsia"/>
          <w:b/>
          <w:color w:val="000000" w:themeColor="text1"/>
          <w:sz w:val="40"/>
          <w:szCs w:val="40"/>
        </w:rPr>
        <w:t>單位名稱</w:t>
      </w:r>
      <w:r>
        <w:rPr>
          <w:rFonts w:hint="eastAsia"/>
          <w:b/>
          <w:color w:val="000000" w:themeColor="text1"/>
          <w:sz w:val="40"/>
          <w:szCs w:val="40"/>
        </w:rPr>
        <w:t>]</w:t>
      </w:r>
      <w:r w:rsidR="0002289F" w:rsidRPr="0000101C">
        <w:rPr>
          <w:b/>
          <w:kern w:val="2"/>
          <w:szCs w:val="24"/>
        </w:rPr>
        <w:t>委外廠商查核項目表</w:t>
      </w:r>
    </w:p>
    <w:p w:rsidR="008C54EC" w:rsidRPr="001F301F" w:rsidRDefault="008C54EC" w:rsidP="0002289F">
      <w:pPr>
        <w:widowControl/>
        <w:spacing w:beforeLines="0" w:before="0" w:afterLines="0" w:after="0"/>
        <w:ind w:leftChars="-59" w:left="-165"/>
        <w:rPr>
          <w:kern w:val="2"/>
        </w:rPr>
      </w:pPr>
      <w:r w:rsidRPr="001F301F">
        <w:rPr>
          <w:kern w:val="2"/>
        </w:rPr>
        <w:t>受</w:t>
      </w:r>
      <w:r w:rsidRPr="001F301F">
        <w:rPr>
          <w:rFonts w:hint="eastAsia"/>
          <w:kern w:val="2"/>
        </w:rPr>
        <w:t>（自）</w:t>
      </w:r>
      <w:r w:rsidRPr="001F301F">
        <w:rPr>
          <w:kern w:val="2"/>
        </w:rPr>
        <w:t>檢廠商</w:t>
      </w:r>
      <w:r w:rsidRPr="001F301F">
        <w:rPr>
          <w:rFonts w:hint="eastAsia"/>
          <w:kern w:val="2"/>
        </w:rPr>
        <w:t>：</w:t>
      </w:r>
    </w:p>
    <w:p w:rsidR="0002289F" w:rsidRPr="0000101C" w:rsidRDefault="0002289F" w:rsidP="0002289F">
      <w:pPr>
        <w:spacing w:beforeLines="50" w:before="190" w:afterLines="50" w:after="190"/>
        <w:ind w:leftChars="-59" w:left="-165"/>
        <w:rPr>
          <w:kern w:val="2"/>
          <w:szCs w:val="20"/>
        </w:rPr>
      </w:pPr>
      <w:r w:rsidRPr="0000101C">
        <w:rPr>
          <w:kern w:val="2"/>
          <w:szCs w:val="20"/>
        </w:rPr>
        <w:t>填表日期：</w:t>
      </w:r>
      <w:r w:rsidR="00362647">
        <w:rPr>
          <w:rFonts w:hint="eastAsia"/>
          <w:kern w:val="2"/>
          <w:szCs w:val="20"/>
        </w:rPr>
        <w:t xml:space="preserve">  </w:t>
      </w:r>
      <w:r w:rsidRPr="0000101C">
        <w:rPr>
          <w:kern w:val="2"/>
          <w:szCs w:val="20"/>
        </w:rPr>
        <w:t>年</w:t>
      </w:r>
      <w:r w:rsidR="00362647">
        <w:rPr>
          <w:rFonts w:hint="eastAsia"/>
          <w:kern w:val="2"/>
          <w:szCs w:val="20"/>
        </w:rPr>
        <w:t xml:space="preserve">  </w:t>
      </w:r>
      <w:r w:rsidRPr="0000101C">
        <w:rPr>
          <w:kern w:val="2"/>
          <w:szCs w:val="20"/>
        </w:rPr>
        <w:t>月</w:t>
      </w:r>
      <w:r w:rsidR="00362647">
        <w:rPr>
          <w:rFonts w:hint="eastAsia"/>
          <w:kern w:val="2"/>
          <w:szCs w:val="20"/>
        </w:rPr>
        <w:t xml:space="preserve">  </w:t>
      </w:r>
      <w:r w:rsidRPr="0000101C">
        <w:rPr>
          <w:kern w:val="2"/>
          <w:szCs w:val="20"/>
        </w:rPr>
        <w:t>日</w:t>
      </w:r>
    </w:p>
    <w:p w:rsidR="0002289F" w:rsidRPr="008112DE" w:rsidRDefault="0002289F" w:rsidP="0002289F">
      <w:pPr>
        <w:spacing w:beforeLines="50" w:before="190" w:afterLines="50" w:after="190"/>
        <w:ind w:leftChars="-59" w:left="-165"/>
        <w:rPr>
          <w:color w:val="FF0000"/>
          <w:kern w:val="2"/>
          <w:sz w:val="20"/>
          <w:szCs w:val="20"/>
        </w:rPr>
      </w:pPr>
      <w:r w:rsidRPr="0000101C">
        <w:rPr>
          <w:kern w:val="2"/>
          <w:szCs w:val="20"/>
        </w:rPr>
        <w:t>查核人員：</w:t>
      </w:r>
      <w:r w:rsidR="00362647">
        <w:rPr>
          <w:rFonts w:hint="eastAsia"/>
          <w:kern w:val="2"/>
          <w:szCs w:val="20"/>
        </w:rPr>
        <w:t xml:space="preserve">   </w:t>
      </w:r>
      <w:r w:rsidRPr="0000101C">
        <w:rPr>
          <w:kern w:val="2"/>
          <w:szCs w:val="20"/>
        </w:rPr>
        <w:t xml:space="preserve">   </w:t>
      </w:r>
      <w:r w:rsidRPr="008112DE">
        <w:rPr>
          <w:color w:val="FF0000"/>
          <w:kern w:val="2"/>
          <w:szCs w:val="20"/>
        </w:rPr>
        <w:t xml:space="preserve">       </w:t>
      </w:r>
    </w:p>
    <w:tbl>
      <w:tblPr>
        <w:tblW w:w="10882" w:type="dxa"/>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29"/>
        <w:gridCol w:w="5265"/>
        <w:gridCol w:w="360"/>
        <w:gridCol w:w="360"/>
        <w:gridCol w:w="360"/>
        <w:gridCol w:w="2808"/>
      </w:tblGrid>
      <w:tr w:rsidR="0002289F" w:rsidRPr="00C654DA" w:rsidTr="005D0E83">
        <w:trPr>
          <w:tblHeader/>
        </w:trPr>
        <w:tc>
          <w:tcPr>
            <w:tcW w:w="1729" w:type="dxa"/>
            <w:vMerge w:val="restart"/>
            <w:vAlign w:val="center"/>
          </w:tcPr>
          <w:p w:rsidR="0002289F" w:rsidRPr="00C654DA" w:rsidRDefault="0002289F" w:rsidP="005D0E83">
            <w:pPr>
              <w:autoSpaceDE w:val="0"/>
              <w:autoSpaceDN w:val="0"/>
              <w:spacing w:beforeLines="0" w:before="0" w:afterLines="0" w:after="0"/>
              <w:jc w:val="center"/>
              <w:rPr>
                <w:b/>
                <w:kern w:val="2"/>
                <w:sz w:val="24"/>
                <w:szCs w:val="24"/>
              </w:rPr>
            </w:pPr>
            <w:r w:rsidRPr="00C654DA">
              <w:rPr>
                <w:b/>
                <w:kern w:val="2"/>
                <w:sz w:val="24"/>
                <w:szCs w:val="24"/>
              </w:rPr>
              <w:t>查核項目</w:t>
            </w:r>
          </w:p>
        </w:tc>
        <w:tc>
          <w:tcPr>
            <w:tcW w:w="5265" w:type="dxa"/>
            <w:vMerge w:val="restart"/>
            <w:vAlign w:val="center"/>
          </w:tcPr>
          <w:p w:rsidR="0002289F" w:rsidRPr="00C654DA" w:rsidRDefault="0002289F" w:rsidP="005D0E83">
            <w:pPr>
              <w:autoSpaceDE w:val="0"/>
              <w:autoSpaceDN w:val="0"/>
              <w:snapToGrid w:val="0"/>
              <w:spacing w:beforeLines="0" w:before="0" w:afterLines="0" w:after="0"/>
              <w:jc w:val="center"/>
              <w:rPr>
                <w:b/>
                <w:kern w:val="2"/>
                <w:sz w:val="24"/>
                <w:szCs w:val="24"/>
              </w:rPr>
            </w:pPr>
            <w:r w:rsidRPr="00C654DA">
              <w:rPr>
                <w:b/>
                <w:kern w:val="2"/>
                <w:sz w:val="24"/>
                <w:szCs w:val="24"/>
              </w:rPr>
              <w:t>查核內容</w:t>
            </w:r>
          </w:p>
        </w:tc>
        <w:tc>
          <w:tcPr>
            <w:tcW w:w="1080" w:type="dxa"/>
            <w:gridSpan w:val="3"/>
            <w:vAlign w:val="center"/>
          </w:tcPr>
          <w:p w:rsidR="0002289F" w:rsidRPr="00C654DA" w:rsidRDefault="0002289F" w:rsidP="005D0E83">
            <w:pPr>
              <w:autoSpaceDE w:val="0"/>
              <w:autoSpaceDN w:val="0"/>
              <w:snapToGrid w:val="0"/>
              <w:spacing w:beforeLines="0" w:before="0" w:afterLines="0" w:after="0"/>
              <w:jc w:val="center"/>
              <w:rPr>
                <w:b/>
                <w:kern w:val="2"/>
                <w:sz w:val="24"/>
                <w:szCs w:val="24"/>
              </w:rPr>
            </w:pPr>
            <w:r w:rsidRPr="00C654DA">
              <w:rPr>
                <w:b/>
                <w:kern w:val="2"/>
                <w:sz w:val="24"/>
                <w:szCs w:val="24"/>
              </w:rPr>
              <w:t>查核結果</w:t>
            </w:r>
          </w:p>
        </w:tc>
        <w:tc>
          <w:tcPr>
            <w:tcW w:w="2808" w:type="dxa"/>
            <w:vMerge w:val="restart"/>
            <w:vAlign w:val="center"/>
          </w:tcPr>
          <w:p w:rsidR="0002289F" w:rsidRPr="00C654DA" w:rsidRDefault="0002289F" w:rsidP="005D0E83">
            <w:pPr>
              <w:autoSpaceDE w:val="0"/>
              <w:autoSpaceDN w:val="0"/>
              <w:spacing w:beforeLines="0" w:before="0" w:afterLines="0" w:after="0"/>
              <w:jc w:val="center"/>
              <w:rPr>
                <w:b/>
                <w:kern w:val="2"/>
                <w:sz w:val="24"/>
                <w:szCs w:val="24"/>
              </w:rPr>
            </w:pPr>
            <w:r w:rsidRPr="00C654DA">
              <w:rPr>
                <w:b/>
                <w:kern w:val="2"/>
                <w:sz w:val="24"/>
                <w:szCs w:val="24"/>
              </w:rPr>
              <w:t>說明</w:t>
            </w:r>
          </w:p>
        </w:tc>
      </w:tr>
      <w:tr w:rsidR="0002289F" w:rsidRPr="00C654DA" w:rsidTr="005D0E83">
        <w:trPr>
          <w:trHeight w:val="937"/>
          <w:tblHeader/>
        </w:trPr>
        <w:tc>
          <w:tcPr>
            <w:tcW w:w="1729" w:type="dxa"/>
            <w:vMerge/>
          </w:tcPr>
          <w:p w:rsidR="0002289F" w:rsidRPr="00C654DA" w:rsidRDefault="0002289F" w:rsidP="005D0E83">
            <w:pPr>
              <w:autoSpaceDE w:val="0"/>
              <w:autoSpaceDN w:val="0"/>
              <w:spacing w:beforeLines="0" w:before="0" w:afterLines="0" w:after="0"/>
              <w:rPr>
                <w:b/>
                <w:kern w:val="2"/>
                <w:sz w:val="24"/>
                <w:szCs w:val="24"/>
              </w:rPr>
            </w:pPr>
          </w:p>
        </w:tc>
        <w:tc>
          <w:tcPr>
            <w:tcW w:w="5265" w:type="dxa"/>
            <w:vMerge/>
          </w:tcPr>
          <w:p w:rsidR="0002289F" w:rsidRPr="00C654DA" w:rsidRDefault="0002289F" w:rsidP="005D0E83">
            <w:pPr>
              <w:autoSpaceDE w:val="0"/>
              <w:autoSpaceDN w:val="0"/>
              <w:snapToGrid w:val="0"/>
              <w:spacing w:beforeLines="0" w:before="0" w:afterLines="0" w:after="0"/>
              <w:jc w:val="center"/>
              <w:rPr>
                <w:b/>
                <w:kern w:val="2"/>
                <w:sz w:val="24"/>
                <w:szCs w:val="24"/>
              </w:rPr>
            </w:pPr>
          </w:p>
        </w:tc>
        <w:tc>
          <w:tcPr>
            <w:tcW w:w="360" w:type="dxa"/>
            <w:vAlign w:val="center"/>
          </w:tcPr>
          <w:p w:rsidR="0002289F" w:rsidRPr="00C654DA" w:rsidRDefault="0002289F" w:rsidP="005D0E83">
            <w:pPr>
              <w:autoSpaceDE w:val="0"/>
              <w:autoSpaceDN w:val="0"/>
              <w:snapToGrid w:val="0"/>
              <w:spacing w:beforeLines="0" w:before="0" w:afterLines="0" w:after="0"/>
              <w:jc w:val="center"/>
              <w:rPr>
                <w:b/>
                <w:kern w:val="2"/>
                <w:sz w:val="24"/>
                <w:szCs w:val="24"/>
              </w:rPr>
            </w:pPr>
            <w:r w:rsidRPr="00C654DA">
              <w:rPr>
                <w:b/>
                <w:kern w:val="2"/>
                <w:sz w:val="24"/>
                <w:szCs w:val="24"/>
              </w:rPr>
              <w:t>符合</w:t>
            </w:r>
          </w:p>
        </w:tc>
        <w:tc>
          <w:tcPr>
            <w:tcW w:w="360" w:type="dxa"/>
            <w:vAlign w:val="center"/>
          </w:tcPr>
          <w:p w:rsidR="0002289F" w:rsidRPr="00C654DA" w:rsidRDefault="0002289F" w:rsidP="005D0E83">
            <w:pPr>
              <w:autoSpaceDE w:val="0"/>
              <w:autoSpaceDN w:val="0"/>
              <w:snapToGrid w:val="0"/>
              <w:spacing w:beforeLines="0" w:before="0" w:afterLines="0" w:after="0"/>
              <w:jc w:val="center"/>
              <w:rPr>
                <w:b/>
                <w:kern w:val="2"/>
                <w:sz w:val="24"/>
                <w:szCs w:val="24"/>
              </w:rPr>
            </w:pPr>
            <w:r w:rsidRPr="00C654DA">
              <w:rPr>
                <w:b/>
                <w:kern w:val="2"/>
                <w:sz w:val="24"/>
                <w:szCs w:val="24"/>
              </w:rPr>
              <w:t>不符合</w:t>
            </w:r>
          </w:p>
        </w:tc>
        <w:tc>
          <w:tcPr>
            <w:tcW w:w="360" w:type="dxa"/>
            <w:vAlign w:val="center"/>
          </w:tcPr>
          <w:p w:rsidR="0002289F" w:rsidRPr="00C654DA" w:rsidRDefault="0002289F" w:rsidP="005D0E83">
            <w:pPr>
              <w:autoSpaceDE w:val="0"/>
              <w:autoSpaceDN w:val="0"/>
              <w:snapToGrid w:val="0"/>
              <w:spacing w:beforeLines="0" w:before="0" w:afterLines="0" w:after="0"/>
              <w:jc w:val="center"/>
              <w:rPr>
                <w:b/>
                <w:kern w:val="2"/>
                <w:sz w:val="24"/>
                <w:szCs w:val="24"/>
              </w:rPr>
            </w:pPr>
            <w:r w:rsidRPr="00C654DA">
              <w:rPr>
                <w:b/>
                <w:kern w:val="2"/>
                <w:sz w:val="24"/>
                <w:szCs w:val="24"/>
              </w:rPr>
              <w:t>不適用</w:t>
            </w:r>
          </w:p>
        </w:tc>
        <w:tc>
          <w:tcPr>
            <w:tcW w:w="2808" w:type="dxa"/>
            <w:vMerge/>
          </w:tcPr>
          <w:p w:rsidR="0002289F" w:rsidRPr="00C654DA" w:rsidRDefault="0002289F" w:rsidP="005D0E83">
            <w:pPr>
              <w:autoSpaceDE w:val="0"/>
              <w:autoSpaceDN w:val="0"/>
              <w:snapToGrid w:val="0"/>
              <w:spacing w:beforeLines="0" w:before="0" w:afterLines="0" w:after="0"/>
              <w:jc w:val="center"/>
              <w:rPr>
                <w:b/>
                <w:kern w:val="2"/>
                <w:sz w:val="24"/>
                <w:szCs w:val="24"/>
              </w:rPr>
            </w:pPr>
          </w:p>
        </w:tc>
      </w:tr>
      <w:tr w:rsidR="0002289F" w:rsidRPr="00C654DA" w:rsidTr="005D0E83">
        <w:trPr>
          <w:cantSplit/>
          <w:trHeight w:val="625"/>
        </w:trPr>
        <w:tc>
          <w:tcPr>
            <w:tcW w:w="1729" w:type="dxa"/>
            <w:vMerge w:val="restart"/>
          </w:tcPr>
          <w:p w:rsidR="0002289F" w:rsidRPr="00C654DA" w:rsidRDefault="0002289F" w:rsidP="0002289F">
            <w:pPr>
              <w:numPr>
                <w:ilvl w:val="0"/>
                <w:numId w:val="2"/>
              </w:numPr>
              <w:tabs>
                <w:tab w:val="left" w:pos="567"/>
              </w:tabs>
              <w:snapToGrid w:val="0"/>
              <w:spacing w:beforeLines="0" w:before="0" w:afterLines="0" w:after="0" w:line="240" w:lineRule="auto"/>
              <w:ind w:left="227" w:hanging="227"/>
              <w:jc w:val="both"/>
              <w:rPr>
                <w:b/>
                <w:kern w:val="2"/>
                <w:sz w:val="24"/>
                <w:szCs w:val="24"/>
              </w:rPr>
            </w:pPr>
            <w:r w:rsidRPr="00C654DA">
              <w:rPr>
                <w:b/>
                <w:kern w:val="2"/>
                <w:sz w:val="24"/>
                <w:szCs w:val="24"/>
              </w:rPr>
              <w:t>資通安全政策之推動及目標訂定</w:t>
            </w:r>
          </w:p>
        </w:tc>
        <w:tc>
          <w:tcPr>
            <w:tcW w:w="5265" w:type="dxa"/>
          </w:tcPr>
          <w:p w:rsidR="0002289F" w:rsidRPr="00C654DA" w:rsidRDefault="0002289F" w:rsidP="0002289F">
            <w:pPr>
              <w:numPr>
                <w:ilvl w:val="0"/>
                <w:numId w:val="3"/>
              </w:numPr>
              <w:tabs>
                <w:tab w:val="left" w:pos="567"/>
              </w:tabs>
              <w:snapToGrid w:val="0"/>
              <w:spacing w:beforeLines="0" w:before="0" w:afterLines="0" w:after="0" w:line="240" w:lineRule="auto"/>
              <w:jc w:val="both"/>
              <w:rPr>
                <w:kern w:val="2"/>
                <w:sz w:val="24"/>
                <w:szCs w:val="24"/>
              </w:rPr>
            </w:pPr>
            <w:r w:rsidRPr="00C654DA">
              <w:rPr>
                <w:kern w:val="2"/>
                <w:sz w:val="24"/>
                <w:szCs w:val="24"/>
              </w:rPr>
              <w:t>是否定義符合組織需要之資通安全政策及目標？</w:t>
            </w:r>
          </w:p>
        </w:tc>
        <w:tc>
          <w:tcPr>
            <w:tcW w:w="360" w:type="dxa"/>
          </w:tcPr>
          <w:p w:rsidR="0002289F" w:rsidRPr="00C654DA" w:rsidRDefault="0002289F" w:rsidP="005D0E83">
            <w:pPr>
              <w:snapToGrid w:val="0"/>
              <w:spacing w:beforeLines="0" w:before="0" w:afterLines="0" w:after="0"/>
              <w:jc w:val="both"/>
              <w:rPr>
                <w:kern w:val="2"/>
                <w:sz w:val="24"/>
                <w:szCs w:val="24"/>
              </w:rPr>
            </w:pPr>
            <w:r w:rsidRPr="00C654DA">
              <w:rPr>
                <w:b/>
                <w:kern w:val="2"/>
                <w:sz w:val="24"/>
                <w:szCs w:val="24"/>
              </w:rPr>
              <w:t>■</w:t>
            </w:r>
          </w:p>
        </w:tc>
        <w:tc>
          <w:tcPr>
            <w:tcW w:w="360" w:type="dxa"/>
          </w:tcPr>
          <w:p w:rsidR="0002289F" w:rsidRPr="00C654DA" w:rsidRDefault="0002289F" w:rsidP="005D0E83">
            <w:pPr>
              <w:snapToGrid w:val="0"/>
              <w:spacing w:beforeLines="0" w:before="0" w:afterLines="0" w:after="0"/>
              <w:jc w:val="both"/>
              <w:rPr>
                <w:kern w:val="2"/>
                <w:sz w:val="24"/>
                <w:szCs w:val="24"/>
              </w:rPr>
            </w:pPr>
            <w:r w:rsidRPr="00C654DA">
              <w:rPr>
                <w:b/>
                <w:kern w:val="2"/>
                <w:sz w:val="24"/>
                <w:szCs w:val="24"/>
              </w:rPr>
              <w:t>□</w:t>
            </w:r>
          </w:p>
        </w:tc>
        <w:tc>
          <w:tcPr>
            <w:tcW w:w="360" w:type="dxa"/>
          </w:tcPr>
          <w:p w:rsidR="0002289F" w:rsidRPr="00C654DA" w:rsidRDefault="0002289F" w:rsidP="005D0E83">
            <w:pPr>
              <w:snapToGrid w:val="0"/>
              <w:spacing w:beforeLines="0" w:before="0" w:afterLines="0" w:after="0"/>
              <w:jc w:val="both"/>
              <w:rPr>
                <w:kern w:val="2"/>
                <w:sz w:val="24"/>
                <w:szCs w:val="24"/>
              </w:rPr>
            </w:pPr>
            <w:r w:rsidRPr="00C654DA">
              <w:rPr>
                <w:b/>
                <w:kern w:val="2"/>
                <w:sz w:val="24"/>
                <w:szCs w:val="24"/>
              </w:rPr>
              <w:t>□</w:t>
            </w:r>
          </w:p>
        </w:tc>
        <w:tc>
          <w:tcPr>
            <w:tcW w:w="2808" w:type="dxa"/>
          </w:tcPr>
          <w:p w:rsidR="0002289F" w:rsidRPr="00C654DA" w:rsidRDefault="0002289F" w:rsidP="005D0E83">
            <w:pPr>
              <w:snapToGrid w:val="0"/>
              <w:spacing w:beforeLines="0" w:before="0" w:afterLines="0" w:after="0"/>
              <w:jc w:val="both"/>
              <w:rPr>
                <w:kern w:val="2"/>
                <w:sz w:val="24"/>
                <w:szCs w:val="24"/>
              </w:rPr>
            </w:pPr>
            <w:r w:rsidRPr="00C654DA">
              <w:rPr>
                <w:kern w:val="2"/>
                <w:sz w:val="24"/>
                <w:szCs w:val="24"/>
              </w:rPr>
              <w:t>已訂定</w:t>
            </w:r>
            <w:r w:rsidR="00362647" w:rsidRPr="00C654DA">
              <w:rPr>
                <w:kern w:val="2"/>
                <w:sz w:val="24"/>
                <w:szCs w:val="24"/>
              </w:rPr>
              <w:t>符合機關</w:t>
            </w:r>
            <w:r w:rsidRPr="00C654DA">
              <w:rPr>
                <w:kern w:val="2"/>
                <w:sz w:val="24"/>
                <w:szCs w:val="24"/>
              </w:rPr>
              <w:t>資通安全</w:t>
            </w:r>
            <w:r w:rsidR="00362647">
              <w:rPr>
                <w:kern w:val="2"/>
                <w:sz w:val="24"/>
                <w:szCs w:val="24"/>
              </w:rPr>
              <w:t>之</w:t>
            </w:r>
            <w:r w:rsidRPr="00C654DA">
              <w:rPr>
                <w:kern w:val="2"/>
                <w:sz w:val="24"/>
                <w:szCs w:val="24"/>
              </w:rPr>
              <w:t>政策及目標。</w:t>
            </w:r>
          </w:p>
        </w:tc>
      </w:tr>
      <w:tr w:rsidR="0002289F" w:rsidRPr="00C654DA" w:rsidTr="005D0E83">
        <w:trPr>
          <w:cantSplit/>
        </w:trPr>
        <w:tc>
          <w:tcPr>
            <w:tcW w:w="1729" w:type="dxa"/>
            <w:vMerge/>
          </w:tcPr>
          <w:p w:rsidR="0002289F" w:rsidRPr="00C654DA" w:rsidRDefault="0002289F" w:rsidP="005D0E83">
            <w:pPr>
              <w:tabs>
                <w:tab w:val="left" w:pos="567"/>
              </w:tabs>
              <w:snapToGrid w:val="0"/>
              <w:spacing w:beforeLines="0" w:before="0" w:afterLines="0" w:after="0"/>
              <w:jc w:val="both"/>
              <w:rPr>
                <w:b/>
                <w:kern w:val="2"/>
                <w:sz w:val="24"/>
                <w:szCs w:val="24"/>
              </w:rPr>
            </w:pPr>
          </w:p>
        </w:tc>
        <w:tc>
          <w:tcPr>
            <w:tcW w:w="5265" w:type="dxa"/>
          </w:tcPr>
          <w:p w:rsidR="0002289F" w:rsidRPr="00C654DA" w:rsidRDefault="0002289F" w:rsidP="0002289F">
            <w:pPr>
              <w:numPr>
                <w:ilvl w:val="0"/>
                <w:numId w:val="3"/>
              </w:numPr>
              <w:tabs>
                <w:tab w:val="left" w:pos="567"/>
              </w:tabs>
              <w:snapToGrid w:val="0"/>
              <w:spacing w:beforeLines="0" w:before="0" w:afterLines="0" w:after="0" w:line="240" w:lineRule="auto"/>
              <w:jc w:val="both"/>
              <w:rPr>
                <w:kern w:val="2"/>
                <w:sz w:val="24"/>
                <w:szCs w:val="24"/>
              </w:rPr>
            </w:pPr>
            <w:r w:rsidRPr="00C654DA">
              <w:rPr>
                <w:kern w:val="2"/>
                <w:sz w:val="24"/>
                <w:szCs w:val="24"/>
              </w:rPr>
              <w:t>組織之資通安全政策文件是否由管理階層核准並正式發布且轉知所有同仁？</w:t>
            </w:r>
          </w:p>
        </w:tc>
        <w:tc>
          <w:tcPr>
            <w:tcW w:w="360" w:type="dxa"/>
          </w:tcPr>
          <w:p w:rsidR="0002289F" w:rsidRPr="00C654DA" w:rsidRDefault="0002289F" w:rsidP="005D0E83">
            <w:pPr>
              <w:snapToGrid w:val="0"/>
              <w:spacing w:beforeLines="0" w:before="0" w:afterLines="0" w:after="0"/>
              <w:jc w:val="both"/>
              <w:rPr>
                <w:kern w:val="2"/>
                <w:sz w:val="24"/>
                <w:szCs w:val="24"/>
              </w:rPr>
            </w:pPr>
            <w:r w:rsidRPr="00C654DA">
              <w:rPr>
                <w:b/>
                <w:kern w:val="2"/>
                <w:sz w:val="24"/>
                <w:szCs w:val="24"/>
              </w:rPr>
              <w:t>■</w:t>
            </w:r>
          </w:p>
        </w:tc>
        <w:tc>
          <w:tcPr>
            <w:tcW w:w="360" w:type="dxa"/>
          </w:tcPr>
          <w:p w:rsidR="0002289F" w:rsidRPr="00C654DA" w:rsidRDefault="0002289F" w:rsidP="005D0E83">
            <w:pPr>
              <w:snapToGrid w:val="0"/>
              <w:spacing w:beforeLines="0" w:before="0" w:afterLines="0" w:after="0"/>
              <w:jc w:val="both"/>
              <w:rPr>
                <w:kern w:val="2"/>
                <w:sz w:val="24"/>
                <w:szCs w:val="24"/>
              </w:rPr>
            </w:pPr>
            <w:r w:rsidRPr="00C654DA">
              <w:rPr>
                <w:b/>
                <w:kern w:val="2"/>
                <w:sz w:val="24"/>
                <w:szCs w:val="24"/>
              </w:rPr>
              <w:t>□</w:t>
            </w:r>
          </w:p>
        </w:tc>
        <w:tc>
          <w:tcPr>
            <w:tcW w:w="360" w:type="dxa"/>
          </w:tcPr>
          <w:p w:rsidR="0002289F" w:rsidRPr="00C654DA" w:rsidRDefault="0002289F" w:rsidP="005D0E83">
            <w:pPr>
              <w:snapToGrid w:val="0"/>
              <w:spacing w:beforeLines="0" w:before="0" w:afterLines="0" w:after="0"/>
              <w:jc w:val="both"/>
              <w:rPr>
                <w:kern w:val="2"/>
                <w:sz w:val="24"/>
                <w:szCs w:val="24"/>
              </w:rPr>
            </w:pPr>
            <w:r w:rsidRPr="00C654DA">
              <w:rPr>
                <w:b/>
                <w:kern w:val="2"/>
                <w:sz w:val="24"/>
                <w:szCs w:val="24"/>
              </w:rPr>
              <w:t>□</w:t>
            </w:r>
          </w:p>
        </w:tc>
        <w:tc>
          <w:tcPr>
            <w:tcW w:w="2808" w:type="dxa"/>
          </w:tcPr>
          <w:p w:rsidR="0002289F" w:rsidRPr="00C654DA" w:rsidRDefault="0002289F" w:rsidP="005D0E83">
            <w:pPr>
              <w:snapToGrid w:val="0"/>
              <w:spacing w:beforeLines="0" w:before="0" w:afterLines="0" w:after="0"/>
              <w:jc w:val="both"/>
              <w:rPr>
                <w:kern w:val="2"/>
                <w:sz w:val="24"/>
                <w:szCs w:val="24"/>
              </w:rPr>
            </w:pPr>
            <w:r w:rsidRPr="00C654DA">
              <w:rPr>
                <w:kern w:val="2"/>
                <w:sz w:val="24"/>
                <w:szCs w:val="24"/>
              </w:rPr>
              <w:t>依規定按時進行教育訓練之宣達。</w:t>
            </w:r>
          </w:p>
        </w:tc>
      </w:tr>
      <w:tr w:rsidR="0002289F" w:rsidRPr="00C654DA" w:rsidTr="005D0E83">
        <w:trPr>
          <w:cantSplit/>
          <w:trHeight w:val="547"/>
        </w:trPr>
        <w:tc>
          <w:tcPr>
            <w:tcW w:w="1729" w:type="dxa"/>
            <w:vMerge/>
          </w:tcPr>
          <w:p w:rsidR="0002289F" w:rsidRPr="00C654DA" w:rsidRDefault="0002289F" w:rsidP="005D0E83">
            <w:pPr>
              <w:tabs>
                <w:tab w:val="left" w:pos="567"/>
              </w:tabs>
              <w:snapToGrid w:val="0"/>
              <w:spacing w:beforeLines="0" w:before="0" w:afterLines="0" w:after="0"/>
              <w:jc w:val="both"/>
              <w:rPr>
                <w:b/>
                <w:kern w:val="2"/>
                <w:sz w:val="24"/>
                <w:szCs w:val="24"/>
              </w:rPr>
            </w:pPr>
          </w:p>
        </w:tc>
        <w:tc>
          <w:tcPr>
            <w:tcW w:w="5265" w:type="dxa"/>
          </w:tcPr>
          <w:p w:rsidR="0002289F" w:rsidRPr="00C654DA" w:rsidRDefault="0002289F" w:rsidP="0002289F">
            <w:pPr>
              <w:numPr>
                <w:ilvl w:val="0"/>
                <w:numId w:val="3"/>
              </w:numPr>
              <w:tabs>
                <w:tab w:val="left" w:pos="567"/>
              </w:tabs>
              <w:snapToGrid w:val="0"/>
              <w:spacing w:beforeLines="0" w:before="0" w:afterLines="0" w:after="0" w:line="240" w:lineRule="auto"/>
              <w:jc w:val="both"/>
              <w:rPr>
                <w:kern w:val="2"/>
                <w:sz w:val="24"/>
                <w:szCs w:val="24"/>
              </w:rPr>
            </w:pPr>
            <w:r w:rsidRPr="00C654DA">
              <w:rPr>
                <w:kern w:val="2"/>
                <w:sz w:val="24"/>
                <w:szCs w:val="24"/>
              </w:rPr>
              <w:t>組織是否對資通安全政策、目標之適切性及有效性，定期作必要之審查及調整？</w:t>
            </w:r>
          </w:p>
        </w:tc>
        <w:tc>
          <w:tcPr>
            <w:tcW w:w="360" w:type="dxa"/>
          </w:tcPr>
          <w:p w:rsidR="0002289F" w:rsidRPr="00C654DA" w:rsidRDefault="0002289F" w:rsidP="005D0E83">
            <w:pPr>
              <w:snapToGrid w:val="0"/>
              <w:spacing w:beforeLines="0" w:before="0" w:afterLines="0" w:after="0"/>
              <w:jc w:val="both"/>
              <w:rPr>
                <w:kern w:val="2"/>
                <w:sz w:val="24"/>
                <w:szCs w:val="24"/>
              </w:rPr>
            </w:pPr>
            <w:r w:rsidRPr="00C654DA">
              <w:rPr>
                <w:b/>
                <w:kern w:val="2"/>
                <w:sz w:val="24"/>
                <w:szCs w:val="24"/>
              </w:rPr>
              <w:t>■</w:t>
            </w:r>
          </w:p>
        </w:tc>
        <w:tc>
          <w:tcPr>
            <w:tcW w:w="360" w:type="dxa"/>
          </w:tcPr>
          <w:p w:rsidR="0002289F" w:rsidRPr="00C654DA" w:rsidRDefault="0002289F" w:rsidP="005D0E83">
            <w:pPr>
              <w:snapToGrid w:val="0"/>
              <w:spacing w:beforeLines="0" w:before="0" w:afterLines="0" w:after="0"/>
              <w:jc w:val="both"/>
              <w:rPr>
                <w:kern w:val="2"/>
                <w:sz w:val="24"/>
                <w:szCs w:val="24"/>
              </w:rPr>
            </w:pPr>
            <w:r w:rsidRPr="00C654DA">
              <w:rPr>
                <w:b/>
                <w:kern w:val="2"/>
                <w:sz w:val="24"/>
                <w:szCs w:val="24"/>
              </w:rPr>
              <w:t>□</w:t>
            </w:r>
          </w:p>
        </w:tc>
        <w:tc>
          <w:tcPr>
            <w:tcW w:w="360" w:type="dxa"/>
          </w:tcPr>
          <w:p w:rsidR="0002289F" w:rsidRPr="00C654DA" w:rsidRDefault="0002289F" w:rsidP="005D0E83">
            <w:pPr>
              <w:snapToGrid w:val="0"/>
              <w:spacing w:beforeLines="0" w:before="0" w:afterLines="0" w:after="0"/>
              <w:jc w:val="both"/>
              <w:rPr>
                <w:kern w:val="2"/>
                <w:sz w:val="24"/>
                <w:szCs w:val="24"/>
              </w:rPr>
            </w:pPr>
            <w:r w:rsidRPr="00C654DA">
              <w:rPr>
                <w:b/>
                <w:kern w:val="2"/>
                <w:sz w:val="24"/>
                <w:szCs w:val="24"/>
              </w:rPr>
              <w:t>□</w:t>
            </w:r>
          </w:p>
        </w:tc>
        <w:tc>
          <w:tcPr>
            <w:tcW w:w="2808" w:type="dxa"/>
          </w:tcPr>
          <w:p w:rsidR="0002289F" w:rsidRPr="00C654DA" w:rsidRDefault="0002289F" w:rsidP="005D0E83">
            <w:pPr>
              <w:snapToGrid w:val="0"/>
              <w:spacing w:beforeLines="0" w:before="0" w:afterLines="0" w:after="0"/>
              <w:jc w:val="both"/>
              <w:rPr>
                <w:kern w:val="2"/>
                <w:sz w:val="24"/>
                <w:szCs w:val="24"/>
              </w:rPr>
            </w:pPr>
            <w:r w:rsidRPr="00C654DA">
              <w:rPr>
                <w:kern w:val="2"/>
                <w:sz w:val="24"/>
                <w:szCs w:val="24"/>
              </w:rPr>
              <w:t>定期進行政策及目標之檢視、調整。</w:t>
            </w:r>
          </w:p>
        </w:tc>
      </w:tr>
      <w:tr w:rsidR="0002289F" w:rsidRPr="00C654DA" w:rsidTr="005D0E83">
        <w:trPr>
          <w:cantSplit/>
          <w:trHeight w:val="58"/>
        </w:trPr>
        <w:tc>
          <w:tcPr>
            <w:tcW w:w="1729" w:type="dxa"/>
            <w:vMerge/>
          </w:tcPr>
          <w:p w:rsidR="0002289F" w:rsidRPr="00C654DA" w:rsidRDefault="0002289F" w:rsidP="005D0E83">
            <w:pPr>
              <w:tabs>
                <w:tab w:val="left" w:pos="567"/>
              </w:tabs>
              <w:snapToGrid w:val="0"/>
              <w:spacing w:beforeLines="0" w:before="0" w:afterLines="0" w:after="0"/>
              <w:jc w:val="both"/>
              <w:rPr>
                <w:b/>
                <w:kern w:val="2"/>
                <w:sz w:val="24"/>
                <w:szCs w:val="24"/>
              </w:rPr>
            </w:pPr>
          </w:p>
        </w:tc>
        <w:tc>
          <w:tcPr>
            <w:tcW w:w="5265" w:type="dxa"/>
          </w:tcPr>
          <w:p w:rsidR="0002289F" w:rsidRPr="00C654DA" w:rsidRDefault="0002289F" w:rsidP="0002289F">
            <w:pPr>
              <w:numPr>
                <w:ilvl w:val="0"/>
                <w:numId w:val="3"/>
              </w:numPr>
              <w:tabs>
                <w:tab w:val="left" w:pos="567"/>
              </w:tabs>
              <w:snapToGrid w:val="0"/>
              <w:spacing w:beforeLines="0" w:before="0" w:afterLines="0" w:after="0" w:line="240" w:lineRule="auto"/>
              <w:jc w:val="both"/>
              <w:rPr>
                <w:kern w:val="2"/>
                <w:sz w:val="24"/>
                <w:szCs w:val="24"/>
              </w:rPr>
            </w:pPr>
            <w:r w:rsidRPr="00C654DA">
              <w:rPr>
                <w:kern w:val="2"/>
                <w:sz w:val="24"/>
                <w:szCs w:val="24"/>
              </w:rPr>
              <w:t>是否隨時公告資通安全相關訊息？</w:t>
            </w:r>
          </w:p>
        </w:tc>
        <w:tc>
          <w:tcPr>
            <w:tcW w:w="360" w:type="dxa"/>
          </w:tcPr>
          <w:p w:rsidR="0002289F" w:rsidRPr="00C654DA" w:rsidRDefault="0002289F" w:rsidP="005D0E83">
            <w:pPr>
              <w:snapToGrid w:val="0"/>
              <w:spacing w:beforeLines="0" w:before="0" w:afterLines="0" w:after="0"/>
              <w:jc w:val="both"/>
              <w:rPr>
                <w:kern w:val="2"/>
                <w:sz w:val="24"/>
                <w:szCs w:val="24"/>
              </w:rPr>
            </w:pPr>
            <w:r w:rsidRPr="00C654DA">
              <w:rPr>
                <w:b/>
                <w:kern w:val="2"/>
                <w:sz w:val="24"/>
                <w:szCs w:val="24"/>
              </w:rPr>
              <w:t>■</w:t>
            </w:r>
          </w:p>
        </w:tc>
        <w:tc>
          <w:tcPr>
            <w:tcW w:w="360" w:type="dxa"/>
          </w:tcPr>
          <w:p w:rsidR="0002289F" w:rsidRPr="00C654DA" w:rsidRDefault="0002289F" w:rsidP="005D0E83">
            <w:pPr>
              <w:snapToGrid w:val="0"/>
              <w:spacing w:beforeLines="0" w:before="0" w:afterLines="0" w:after="0"/>
              <w:jc w:val="both"/>
              <w:rPr>
                <w:kern w:val="2"/>
                <w:sz w:val="24"/>
                <w:szCs w:val="24"/>
              </w:rPr>
            </w:pPr>
            <w:r w:rsidRPr="00C654DA">
              <w:rPr>
                <w:b/>
                <w:kern w:val="2"/>
                <w:sz w:val="24"/>
                <w:szCs w:val="24"/>
              </w:rPr>
              <w:t>□</w:t>
            </w:r>
          </w:p>
        </w:tc>
        <w:tc>
          <w:tcPr>
            <w:tcW w:w="360" w:type="dxa"/>
          </w:tcPr>
          <w:p w:rsidR="0002289F" w:rsidRPr="00C654DA" w:rsidRDefault="0002289F" w:rsidP="005D0E83">
            <w:pPr>
              <w:snapToGrid w:val="0"/>
              <w:spacing w:beforeLines="0" w:before="0" w:afterLines="0" w:after="0"/>
              <w:jc w:val="both"/>
              <w:rPr>
                <w:kern w:val="2"/>
                <w:sz w:val="24"/>
                <w:szCs w:val="24"/>
              </w:rPr>
            </w:pPr>
            <w:r w:rsidRPr="00C654DA">
              <w:rPr>
                <w:b/>
                <w:kern w:val="2"/>
                <w:sz w:val="24"/>
                <w:szCs w:val="24"/>
              </w:rPr>
              <w:t>□</w:t>
            </w:r>
          </w:p>
        </w:tc>
        <w:tc>
          <w:tcPr>
            <w:tcW w:w="2808" w:type="dxa"/>
          </w:tcPr>
          <w:p w:rsidR="0002289F" w:rsidRPr="00C654DA" w:rsidRDefault="0002289F" w:rsidP="005D0E83">
            <w:pPr>
              <w:snapToGrid w:val="0"/>
              <w:spacing w:beforeLines="0" w:before="0" w:afterLines="0" w:after="0"/>
              <w:jc w:val="both"/>
              <w:rPr>
                <w:kern w:val="2"/>
                <w:sz w:val="24"/>
                <w:szCs w:val="24"/>
              </w:rPr>
            </w:pPr>
            <w:proofErr w:type="gramStart"/>
            <w:r w:rsidRPr="00C654DA">
              <w:rPr>
                <w:kern w:val="2"/>
                <w:sz w:val="24"/>
                <w:szCs w:val="24"/>
              </w:rPr>
              <w:t>將資安訊息</w:t>
            </w:r>
            <w:proofErr w:type="gramEnd"/>
            <w:r w:rsidRPr="00C654DA">
              <w:rPr>
                <w:kern w:val="2"/>
                <w:sz w:val="24"/>
                <w:szCs w:val="24"/>
              </w:rPr>
              <w:t>公告於布告欄。</w:t>
            </w:r>
          </w:p>
        </w:tc>
      </w:tr>
      <w:tr w:rsidR="0002289F" w:rsidRPr="00C654DA" w:rsidTr="005D0E83">
        <w:trPr>
          <w:cantSplit/>
          <w:trHeight w:val="373"/>
        </w:trPr>
        <w:tc>
          <w:tcPr>
            <w:tcW w:w="1729" w:type="dxa"/>
            <w:vMerge w:val="restart"/>
          </w:tcPr>
          <w:p w:rsidR="0002289F" w:rsidRPr="00C654DA" w:rsidRDefault="0002289F" w:rsidP="0002289F">
            <w:pPr>
              <w:numPr>
                <w:ilvl w:val="0"/>
                <w:numId w:val="2"/>
              </w:numPr>
              <w:tabs>
                <w:tab w:val="left" w:pos="567"/>
              </w:tabs>
              <w:snapToGrid w:val="0"/>
              <w:spacing w:beforeLines="0" w:before="0" w:afterLines="0" w:after="0" w:line="240" w:lineRule="auto"/>
              <w:ind w:left="227" w:hanging="227"/>
              <w:jc w:val="both"/>
              <w:rPr>
                <w:b/>
                <w:kern w:val="2"/>
                <w:sz w:val="24"/>
                <w:szCs w:val="24"/>
                <w:bdr w:val="single" w:sz="4" w:space="0" w:color="auto"/>
              </w:rPr>
            </w:pPr>
            <w:r w:rsidRPr="00C654DA">
              <w:rPr>
                <w:b/>
                <w:kern w:val="2"/>
                <w:sz w:val="24"/>
                <w:szCs w:val="24"/>
              </w:rPr>
              <w:t>配置適當之資通安全專業人員及適當之資源</w:t>
            </w:r>
          </w:p>
        </w:tc>
        <w:tc>
          <w:tcPr>
            <w:tcW w:w="5265" w:type="dxa"/>
          </w:tcPr>
          <w:p w:rsidR="0002289F" w:rsidRPr="00C654DA" w:rsidRDefault="0002289F" w:rsidP="00313B5A">
            <w:pPr>
              <w:numPr>
                <w:ilvl w:val="0"/>
                <w:numId w:val="12"/>
              </w:numPr>
              <w:tabs>
                <w:tab w:val="left" w:pos="567"/>
              </w:tabs>
              <w:snapToGrid w:val="0"/>
              <w:spacing w:beforeLines="0" w:before="0" w:afterLines="0" w:after="0" w:line="240" w:lineRule="auto"/>
              <w:jc w:val="both"/>
              <w:rPr>
                <w:kern w:val="2"/>
                <w:sz w:val="24"/>
                <w:szCs w:val="24"/>
              </w:rPr>
            </w:pPr>
            <w:r w:rsidRPr="00C654DA">
              <w:rPr>
                <w:kern w:val="2"/>
                <w:sz w:val="24"/>
                <w:szCs w:val="24"/>
              </w:rPr>
              <w:t>是否訂定人員之安全評估措施</w:t>
            </w:r>
            <w:r w:rsidR="00313B5A">
              <w:rPr>
                <w:rFonts w:hint="eastAsia"/>
                <w:kern w:val="2"/>
                <w:sz w:val="24"/>
                <w:szCs w:val="24"/>
              </w:rPr>
              <w:t>，並簽有保密條款</w:t>
            </w:r>
            <w:r w:rsidRPr="00C654DA">
              <w:rPr>
                <w:kern w:val="2"/>
                <w:sz w:val="24"/>
                <w:szCs w:val="24"/>
              </w:rPr>
              <w:t>？</w:t>
            </w:r>
          </w:p>
        </w:tc>
        <w:tc>
          <w:tcPr>
            <w:tcW w:w="360" w:type="dxa"/>
          </w:tcPr>
          <w:p w:rsidR="0002289F" w:rsidRPr="00C654DA" w:rsidRDefault="0002289F" w:rsidP="005D0E83">
            <w:pPr>
              <w:snapToGrid w:val="0"/>
              <w:spacing w:beforeLines="0" w:before="0" w:afterLines="0" w:after="0"/>
              <w:jc w:val="both"/>
              <w:rPr>
                <w:kern w:val="2"/>
                <w:sz w:val="24"/>
                <w:szCs w:val="24"/>
              </w:rPr>
            </w:pPr>
            <w:r w:rsidRPr="00C654DA">
              <w:rPr>
                <w:b/>
                <w:kern w:val="2"/>
                <w:sz w:val="24"/>
                <w:szCs w:val="24"/>
              </w:rPr>
              <w:t>■</w:t>
            </w:r>
          </w:p>
        </w:tc>
        <w:tc>
          <w:tcPr>
            <w:tcW w:w="360" w:type="dxa"/>
          </w:tcPr>
          <w:p w:rsidR="0002289F" w:rsidRPr="00C654DA" w:rsidRDefault="0002289F" w:rsidP="005D0E83">
            <w:pPr>
              <w:snapToGrid w:val="0"/>
              <w:spacing w:beforeLines="0" w:before="0" w:afterLines="0" w:after="0"/>
              <w:jc w:val="both"/>
              <w:rPr>
                <w:kern w:val="2"/>
                <w:sz w:val="24"/>
                <w:szCs w:val="24"/>
              </w:rPr>
            </w:pPr>
            <w:r w:rsidRPr="00C654DA">
              <w:rPr>
                <w:b/>
                <w:kern w:val="2"/>
                <w:sz w:val="24"/>
                <w:szCs w:val="24"/>
              </w:rPr>
              <w:t>□</w:t>
            </w:r>
          </w:p>
        </w:tc>
        <w:tc>
          <w:tcPr>
            <w:tcW w:w="360" w:type="dxa"/>
          </w:tcPr>
          <w:p w:rsidR="0002289F" w:rsidRPr="00C654DA" w:rsidRDefault="0002289F" w:rsidP="005D0E83">
            <w:pPr>
              <w:snapToGrid w:val="0"/>
              <w:spacing w:beforeLines="0" w:before="0" w:afterLines="0" w:after="0"/>
              <w:jc w:val="both"/>
              <w:rPr>
                <w:kern w:val="2"/>
                <w:sz w:val="24"/>
                <w:szCs w:val="24"/>
              </w:rPr>
            </w:pPr>
            <w:r w:rsidRPr="00C654DA">
              <w:rPr>
                <w:b/>
                <w:kern w:val="2"/>
                <w:sz w:val="24"/>
                <w:szCs w:val="24"/>
              </w:rPr>
              <w:t>□</w:t>
            </w:r>
          </w:p>
        </w:tc>
        <w:tc>
          <w:tcPr>
            <w:tcW w:w="2808" w:type="dxa"/>
          </w:tcPr>
          <w:p w:rsidR="0002289F" w:rsidRPr="00C654DA" w:rsidRDefault="0002289F" w:rsidP="005D0E83">
            <w:pPr>
              <w:autoSpaceDE w:val="0"/>
              <w:autoSpaceDN w:val="0"/>
              <w:snapToGrid w:val="0"/>
              <w:spacing w:beforeLines="0" w:before="0" w:afterLines="0" w:after="0"/>
              <w:jc w:val="both"/>
              <w:rPr>
                <w:kern w:val="2"/>
                <w:sz w:val="24"/>
                <w:szCs w:val="24"/>
              </w:rPr>
            </w:pPr>
            <w:r w:rsidRPr="00C654DA">
              <w:rPr>
                <w:kern w:val="2"/>
                <w:sz w:val="24"/>
                <w:szCs w:val="24"/>
              </w:rPr>
              <w:t>有訂定人員錄用之安全評估措施</w:t>
            </w:r>
            <w:r w:rsidR="002A048F" w:rsidRPr="002A048F">
              <w:rPr>
                <w:rFonts w:hint="eastAsia"/>
                <w:kern w:val="2"/>
                <w:sz w:val="24"/>
                <w:szCs w:val="24"/>
              </w:rPr>
              <w:t>。</w:t>
            </w:r>
          </w:p>
        </w:tc>
      </w:tr>
      <w:tr w:rsidR="0002289F" w:rsidRPr="00C654DA" w:rsidTr="005D0E83">
        <w:trPr>
          <w:cantSplit/>
          <w:trHeight w:val="406"/>
        </w:trPr>
        <w:tc>
          <w:tcPr>
            <w:tcW w:w="1729" w:type="dxa"/>
            <w:vMerge/>
          </w:tcPr>
          <w:p w:rsidR="0002289F" w:rsidRPr="00C654DA" w:rsidRDefault="0002289F" w:rsidP="0002289F">
            <w:pPr>
              <w:numPr>
                <w:ilvl w:val="0"/>
                <w:numId w:val="2"/>
              </w:numPr>
              <w:tabs>
                <w:tab w:val="left" w:pos="567"/>
              </w:tabs>
              <w:snapToGrid w:val="0"/>
              <w:spacing w:beforeLines="0" w:before="0" w:afterLines="0" w:after="0" w:line="240" w:lineRule="auto"/>
              <w:ind w:left="227" w:hanging="227"/>
              <w:jc w:val="both"/>
              <w:rPr>
                <w:b/>
                <w:kern w:val="2"/>
                <w:sz w:val="24"/>
                <w:szCs w:val="24"/>
              </w:rPr>
            </w:pPr>
          </w:p>
        </w:tc>
        <w:tc>
          <w:tcPr>
            <w:tcW w:w="5265" w:type="dxa"/>
          </w:tcPr>
          <w:p w:rsidR="0002289F" w:rsidRPr="00362647" w:rsidRDefault="0002289F" w:rsidP="00313B5A">
            <w:pPr>
              <w:numPr>
                <w:ilvl w:val="0"/>
                <w:numId w:val="12"/>
              </w:numPr>
              <w:tabs>
                <w:tab w:val="left" w:pos="567"/>
              </w:tabs>
              <w:snapToGrid w:val="0"/>
              <w:spacing w:beforeLines="0" w:before="0" w:afterLines="0" w:after="0" w:line="240" w:lineRule="auto"/>
              <w:jc w:val="both"/>
              <w:rPr>
                <w:kern w:val="2"/>
                <w:sz w:val="24"/>
                <w:szCs w:val="24"/>
              </w:rPr>
            </w:pPr>
            <w:r w:rsidRPr="00362647">
              <w:rPr>
                <w:kern w:val="2"/>
                <w:sz w:val="24"/>
                <w:szCs w:val="24"/>
              </w:rPr>
              <w:t>是否符合組織之需求配置</w:t>
            </w:r>
            <w:proofErr w:type="gramStart"/>
            <w:r w:rsidRPr="00362647">
              <w:rPr>
                <w:kern w:val="2"/>
                <w:sz w:val="24"/>
                <w:szCs w:val="24"/>
              </w:rPr>
              <w:t>專業資安人力</w:t>
            </w:r>
            <w:proofErr w:type="gramEnd"/>
            <w:r w:rsidRPr="00362647">
              <w:rPr>
                <w:kern w:val="2"/>
                <w:sz w:val="24"/>
                <w:szCs w:val="24"/>
              </w:rPr>
              <w:t>？</w:t>
            </w:r>
          </w:p>
        </w:tc>
        <w:tc>
          <w:tcPr>
            <w:tcW w:w="360" w:type="dxa"/>
          </w:tcPr>
          <w:p w:rsidR="0002289F" w:rsidRPr="00362647" w:rsidRDefault="0002289F" w:rsidP="005D0E83">
            <w:pPr>
              <w:snapToGrid w:val="0"/>
              <w:spacing w:beforeLines="0" w:before="0" w:afterLines="0" w:after="0"/>
              <w:jc w:val="both"/>
              <w:rPr>
                <w:kern w:val="2"/>
                <w:sz w:val="24"/>
                <w:szCs w:val="24"/>
              </w:rPr>
            </w:pPr>
            <w:r w:rsidRPr="00362647">
              <w:rPr>
                <w:b/>
                <w:kern w:val="2"/>
                <w:sz w:val="24"/>
                <w:szCs w:val="24"/>
              </w:rPr>
              <w:t>■</w:t>
            </w:r>
          </w:p>
        </w:tc>
        <w:tc>
          <w:tcPr>
            <w:tcW w:w="360" w:type="dxa"/>
          </w:tcPr>
          <w:p w:rsidR="0002289F" w:rsidRPr="00362647" w:rsidRDefault="0002289F" w:rsidP="005D0E83">
            <w:pPr>
              <w:snapToGrid w:val="0"/>
              <w:spacing w:beforeLines="0" w:before="0" w:afterLines="0" w:after="0"/>
              <w:jc w:val="both"/>
              <w:rPr>
                <w:kern w:val="2"/>
                <w:sz w:val="24"/>
                <w:szCs w:val="24"/>
              </w:rPr>
            </w:pPr>
            <w:r w:rsidRPr="00362647">
              <w:rPr>
                <w:b/>
                <w:kern w:val="2"/>
                <w:sz w:val="24"/>
                <w:szCs w:val="24"/>
              </w:rPr>
              <w:t>□</w:t>
            </w:r>
          </w:p>
        </w:tc>
        <w:tc>
          <w:tcPr>
            <w:tcW w:w="360" w:type="dxa"/>
          </w:tcPr>
          <w:p w:rsidR="0002289F" w:rsidRPr="00362647" w:rsidRDefault="0002289F" w:rsidP="005D0E83">
            <w:pPr>
              <w:snapToGrid w:val="0"/>
              <w:spacing w:beforeLines="0" w:before="0" w:afterLines="0" w:after="0"/>
              <w:jc w:val="both"/>
              <w:rPr>
                <w:kern w:val="2"/>
                <w:sz w:val="24"/>
                <w:szCs w:val="24"/>
              </w:rPr>
            </w:pPr>
            <w:r w:rsidRPr="00362647">
              <w:rPr>
                <w:b/>
                <w:kern w:val="2"/>
                <w:sz w:val="24"/>
                <w:szCs w:val="24"/>
              </w:rPr>
              <w:t>□</w:t>
            </w:r>
          </w:p>
        </w:tc>
        <w:tc>
          <w:tcPr>
            <w:tcW w:w="2808" w:type="dxa"/>
          </w:tcPr>
          <w:p w:rsidR="0002289F" w:rsidRPr="00362647" w:rsidRDefault="0002289F" w:rsidP="005D0E83">
            <w:pPr>
              <w:autoSpaceDE w:val="0"/>
              <w:autoSpaceDN w:val="0"/>
              <w:snapToGrid w:val="0"/>
              <w:spacing w:beforeLines="0" w:before="0" w:afterLines="0" w:after="0"/>
              <w:jc w:val="both"/>
              <w:rPr>
                <w:kern w:val="2"/>
                <w:sz w:val="24"/>
                <w:szCs w:val="24"/>
              </w:rPr>
            </w:pPr>
            <w:r w:rsidRPr="00362647">
              <w:rPr>
                <w:kern w:val="2"/>
                <w:sz w:val="24"/>
                <w:szCs w:val="24"/>
              </w:rPr>
              <w:t>依規定</w:t>
            </w:r>
            <w:proofErr w:type="gramStart"/>
            <w:r w:rsidRPr="00362647">
              <w:rPr>
                <w:kern w:val="2"/>
                <w:sz w:val="24"/>
                <w:szCs w:val="24"/>
              </w:rPr>
              <w:t>配置資安人員</w:t>
            </w:r>
            <w:proofErr w:type="gramEnd"/>
            <w:r w:rsidRPr="00362647">
              <w:rPr>
                <w:kern w:val="2"/>
                <w:sz w:val="24"/>
                <w:szCs w:val="24"/>
              </w:rPr>
              <w:t>。</w:t>
            </w:r>
          </w:p>
        </w:tc>
      </w:tr>
      <w:tr w:rsidR="0002289F" w:rsidRPr="00C654DA" w:rsidTr="005D0E83">
        <w:trPr>
          <w:cantSplit/>
          <w:trHeight w:val="478"/>
        </w:trPr>
        <w:tc>
          <w:tcPr>
            <w:tcW w:w="1729" w:type="dxa"/>
            <w:vMerge w:val="restart"/>
          </w:tcPr>
          <w:p w:rsidR="0002289F" w:rsidRPr="00C654DA" w:rsidRDefault="0002289F" w:rsidP="0002289F">
            <w:pPr>
              <w:numPr>
                <w:ilvl w:val="0"/>
                <w:numId w:val="2"/>
              </w:numPr>
              <w:tabs>
                <w:tab w:val="left" w:pos="567"/>
              </w:tabs>
              <w:snapToGrid w:val="0"/>
              <w:spacing w:beforeLines="0" w:before="0" w:afterLines="0" w:after="0" w:line="240" w:lineRule="auto"/>
              <w:ind w:left="227" w:hanging="227"/>
              <w:jc w:val="both"/>
              <w:rPr>
                <w:b/>
                <w:kern w:val="2"/>
                <w:sz w:val="24"/>
                <w:szCs w:val="24"/>
              </w:rPr>
            </w:pPr>
            <w:r w:rsidRPr="00C654DA">
              <w:rPr>
                <w:b/>
                <w:kern w:val="2"/>
                <w:sz w:val="24"/>
                <w:szCs w:val="24"/>
              </w:rPr>
              <w:t>資通安全管理措施之實施情況</w:t>
            </w:r>
          </w:p>
        </w:tc>
        <w:tc>
          <w:tcPr>
            <w:tcW w:w="5265" w:type="dxa"/>
          </w:tcPr>
          <w:p w:rsidR="0002289F" w:rsidRPr="00C654DA" w:rsidRDefault="0002289F" w:rsidP="0002289F">
            <w:pPr>
              <w:numPr>
                <w:ilvl w:val="0"/>
                <w:numId w:val="7"/>
              </w:numPr>
              <w:tabs>
                <w:tab w:val="left" w:pos="567"/>
              </w:tabs>
              <w:snapToGrid w:val="0"/>
              <w:spacing w:beforeLines="0" w:before="0" w:afterLines="0" w:after="0" w:line="240" w:lineRule="auto"/>
              <w:ind w:left="482" w:hanging="482"/>
              <w:jc w:val="both"/>
              <w:rPr>
                <w:kern w:val="2"/>
                <w:sz w:val="24"/>
                <w:szCs w:val="24"/>
              </w:rPr>
            </w:pPr>
            <w:r w:rsidRPr="00C654DA">
              <w:rPr>
                <w:kern w:val="2"/>
                <w:sz w:val="24"/>
                <w:szCs w:val="24"/>
              </w:rPr>
              <w:t>人員進入重要實體區域是否訂有安全控制措施？</w:t>
            </w:r>
          </w:p>
        </w:tc>
        <w:tc>
          <w:tcPr>
            <w:tcW w:w="360" w:type="dxa"/>
          </w:tcPr>
          <w:p w:rsidR="0002289F" w:rsidRPr="00C654DA" w:rsidRDefault="0002289F" w:rsidP="005D0E83">
            <w:pPr>
              <w:snapToGrid w:val="0"/>
              <w:spacing w:beforeLines="0" w:before="0" w:afterLines="0" w:after="0"/>
              <w:jc w:val="both"/>
              <w:rPr>
                <w:kern w:val="2"/>
                <w:sz w:val="24"/>
                <w:szCs w:val="24"/>
              </w:rPr>
            </w:pPr>
            <w:r w:rsidRPr="00C654DA">
              <w:rPr>
                <w:b/>
                <w:kern w:val="2"/>
                <w:sz w:val="24"/>
                <w:szCs w:val="24"/>
              </w:rPr>
              <w:t>■</w:t>
            </w:r>
          </w:p>
        </w:tc>
        <w:tc>
          <w:tcPr>
            <w:tcW w:w="360" w:type="dxa"/>
          </w:tcPr>
          <w:p w:rsidR="0002289F" w:rsidRPr="00C654DA" w:rsidRDefault="0002289F" w:rsidP="005D0E83">
            <w:pPr>
              <w:snapToGrid w:val="0"/>
              <w:spacing w:beforeLines="0" w:before="0" w:afterLines="0" w:after="0"/>
              <w:jc w:val="both"/>
              <w:rPr>
                <w:kern w:val="2"/>
                <w:sz w:val="24"/>
                <w:szCs w:val="24"/>
              </w:rPr>
            </w:pPr>
            <w:r w:rsidRPr="00C654DA">
              <w:rPr>
                <w:b/>
                <w:kern w:val="2"/>
                <w:sz w:val="24"/>
                <w:szCs w:val="24"/>
              </w:rPr>
              <w:t>□</w:t>
            </w:r>
          </w:p>
        </w:tc>
        <w:tc>
          <w:tcPr>
            <w:tcW w:w="360" w:type="dxa"/>
          </w:tcPr>
          <w:p w:rsidR="0002289F" w:rsidRPr="00C654DA" w:rsidRDefault="0002289F" w:rsidP="005D0E83">
            <w:pPr>
              <w:snapToGrid w:val="0"/>
              <w:spacing w:beforeLines="0" w:before="0" w:afterLines="0" w:after="0"/>
              <w:jc w:val="both"/>
              <w:rPr>
                <w:kern w:val="2"/>
                <w:sz w:val="24"/>
                <w:szCs w:val="24"/>
              </w:rPr>
            </w:pPr>
            <w:r w:rsidRPr="00C654DA">
              <w:rPr>
                <w:b/>
                <w:kern w:val="2"/>
                <w:sz w:val="24"/>
                <w:szCs w:val="24"/>
              </w:rPr>
              <w:t>□</w:t>
            </w:r>
          </w:p>
        </w:tc>
        <w:tc>
          <w:tcPr>
            <w:tcW w:w="2808" w:type="dxa"/>
          </w:tcPr>
          <w:p w:rsidR="0002289F" w:rsidRPr="00C654DA" w:rsidRDefault="0002289F" w:rsidP="005D0E83">
            <w:pPr>
              <w:autoSpaceDE w:val="0"/>
              <w:autoSpaceDN w:val="0"/>
              <w:snapToGrid w:val="0"/>
              <w:spacing w:beforeLines="0" w:before="0" w:afterLines="0" w:after="0"/>
              <w:jc w:val="both"/>
              <w:rPr>
                <w:kern w:val="2"/>
                <w:sz w:val="24"/>
                <w:szCs w:val="24"/>
              </w:rPr>
            </w:pPr>
            <w:r w:rsidRPr="00C654DA">
              <w:rPr>
                <w:kern w:val="2"/>
                <w:sz w:val="24"/>
                <w:szCs w:val="24"/>
              </w:rPr>
              <w:t>機房訂有門禁管制措施。</w:t>
            </w:r>
          </w:p>
        </w:tc>
      </w:tr>
      <w:tr w:rsidR="0002289F" w:rsidRPr="00C654DA" w:rsidTr="005D0E83">
        <w:trPr>
          <w:cantSplit/>
          <w:trHeight w:val="544"/>
        </w:trPr>
        <w:tc>
          <w:tcPr>
            <w:tcW w:w="1729" w:type="dxa"/>
            <w:vMerge/>
          </w:tcPr>
          <w:p w:rsidR="0002289F" w:rsidRPr="00C654DA" w:rsidRDefault="0002289F" w:rsidP="0002289F">
            <w:pPr>
              <w:numPr>
                <w:ilvl w:val="0"/>
                <w:numId w:val="2"/>
              </w:numPr>
              <w:tabs>
                <w:tab w:val="left" w:pos="567"/>
              </w:tabs>
              <w:snapToGrid w:val="0"/>
              <w:spacing w:beforeLines="0" w:before="0" w:afterLines="0" w:after="0" w:line="240" w:lineRule="auto"/>
              <w:ind w:left="227" w:hanging="227"/>
              <w:jc w:val="both"/>
              <w:rPr>
                <w:b/>
                <w:kern w:val="2"/>
                <w:sz w:val="24"/>
                <w:szCs w:val="24"/>
              </w:rPr>
            </w:pPr>
          </w:p>
        </w:tc>
        <w:tc>
          <w:tcPr>
            <w:tcW w:w="5265" w:type="dxa"/>
          </w:tcPr>
          <w:p w:rsidR="0002289F" w:rsidRPr="00C654DA" w:rsidRDefault="0002289F" w:rsidP="0002289F">
            <w:pPr>
              <w:numPr>
                <w:ilvl w:val="0"/>
                <w:numId w:val="7"/>
              </w:numPr>
              <w:tabs>
                <w:tab w:val="left" w:pos="567"/>
              </w:tabs>
              <w:snapToGrid w:val="0"/>
              <w:spacing w:beforeLines="0" w:before="0" w:afterLines="0" w:after="0" w:line="240" w:lineRule="auto"/>
              <w:ind w:left="482" w:hanging="482"/>
              <w:jc w:val="both"/>
              <w:rPr>
                <w:kern w:val="2"/>
                <w:sz w:val="24"/>
                <w:szCs w:val="24"/>
              </w:rPr>
            </w:pPr>
            <w:r w:rsidRPr="00C654DA">
              <w:rPr>
                <w:kern w:val="2"/>
                <w:sz w:val="24"/>
                <w:szCs w:val="24"/>
              </w:rPr>
              <w:t>重要實體區域的進出權利是否定期審查並更新？</w:t>
            </w:r>
          </w:p>
        </w:tc>
        <w:tc>
          <w:tcPr>
            <w:tcW w:w="360" w:type="dxa"/>
          </w:tcPr>
          <w:p w:rsidR="0002289F" w:rsidRPr="00C654DA" w:rsidRDefault="0025414C" w:rsidP="0025414C">
            <w:pPr>
              <w:snapToGrid w:val="0"/>
              <w:spacing w:beforeLines="0" w:before="0" w:afterLines="0" w:after="0"/>
              <w:jc w:val="both"/>
              <w:rPr>
                <w:kern w:val="2"/>
                <w:sz w:val="24"/>
                <w:szCs w:val="24"/>
              </w:rPr>
            </w:pPr>
            <w:r w:rsidRPr="00C654DA">
              <w:rPr>
                <w:b/>
                <w:kern w:val="2"/>
                <w:sz w:val="24"/>
                <w:szCs w:val="24"/>
              </w:rPr>
              <w:t>■</w:t>
            </w:r>
          </w:p>
        </w:tc>
        <w:tc>
          <w:tcPr>
            <w:tcW w:w="360" w:type="dxa"/>
          </w:tcPr>
          <w:p w:rsidR="0002289F" w:rsidRPr="00C654DA" w:rsidRDefault="0025414C" w:rsidP="005D0E83">
            <w:pPr>
              <w:snapToGrid w:val="0"/>
              <w:spacing w:beforeLines="0" w:before="0" w:afterLines="0" w:after="0"/>
              <w:jc w:val="both"/>
              <w:rPr>
                <w:kern w:val="2"/>
                <w:sz w:val="24"/>
                <w:szCs w:val="24"/>
              </w:rPr>
            </w:pPr>
            <w:r w:rsidRPr="00C654DA">
              <w:rPr>
                <w:b/>
                <w:kern w:val="2"/>
                <w:sz w:val="24"/>
                <w:szCs w:val="24"/>
              </w:rPr>
              <w:t>□</w:t>
            </w:r>
          </w:p>
        </w:tc>
        <w:tc>
          <w:tcPr>
            <w:tcW w:w="360" w:type="dxa"/>
          </w:tcPr>
          <w:p w:rsidR="0002289F" w:rsidRPr="00C654DA" w:rsidRDefault="0002289F" w:rsidP="005D0E83">
            <w:pPr>
              <w:snapToGrid w:val="0"/>
              <w:spacing w:beforeLines="0" w:before="0" w:afterLines="0" w:after="0"/>
              <w:jc w:val="both"/>
              <w:rPr>
                <w:kern w:val="2"/>
                <w:sz w:val="24"/>
                <w:szCs w:val="24"/>
              </w:rPr>
            </w:pPr>
            <w:r w:rsidRPr="00C654DA">
              <w:rPr>
                <w:b/>
                <w:kern w:val="2"/>
                <w:sz w:val="24"/>
                <w:szCs w:val="24"/>
              </w:rPr>
              <w:t>□</w:t>
            </w:r>
          </w:p>
        </w:tc>
        <w:tc>
          <w:tcPr>
            <w:tcW w:w="2808" w:type="dxa"/>
          </w:tcPr>
          <w:p w:rsidR="0002289F" w:rsidRPr="00C654DA" w:rsidRDefault="0002289F" w:rsidP="006132C6">
            <w:pPr>
              <w:autoSpaceDE w:val="0"/>
              <w:autoSpaceDN w:val="0"/>
              <w:snapToGrid w:val="0"/>
              <w:spacing w:beforeLines="0" w:before="0" w:afterLines="0" w:after="0"/>
              <w:jc w:val="both"/>
              <w:rPr>
                <w:kern w:val="2"/>
                <w:sz w:val="24"/>
                <w:szCs w:val="24"/>
              </w:rPr>
            </w:pPr>
            <w:r w:rsidRPr="00C654DA">
              <w:rPr>
                <w:kern w:val="2"/>
                <w:sz w:val="24"/>
                <w:szCs w:val="24"/>
              </w:rPr>
              <w:t>離職人員之權限</w:t>
            </w:r>
            <w:r w:rsidR="006132C6">
              <w:rPr>
                <w:kern w:val="2"/>
                <w:sz w:val="24"/>
                <w:szCs w:val="24"/>
              </w:rPr>
              <w:t>應</w:t>
            </w:r>
            <w:r w:rsidRPr="00C654DA">
              <w:rPr>
                <w:kern w:val="2"/>
                <w:sz w:val="24"/>
                <w:szCs w:val="24"/>
              </w:rPr>
              <w:t>刪除。</w:t>
            </w:r>
          </w:p>
        </w:tc>
      </w:tr>
      <w:tr w:rsidR="0002289F" w:rsidRPr="00C654DA" w:rsidTr="005D0E83">
        <w:trPr>
          <w:cantSplit/>
          <w:trHeight w:val="57"/>
        </w:trPr>
        <w:tc>
          <w:tcPr>
            <w:tcW w:w="1729" w:type="dxa"/>
            <w:vMerge/>
          </w:tcPr>
          <w:p w:rsidR="0002289F" w:rsidRPr="00C654DA" w:rsidRDefault="0002289F" w:rsidP="0002289F">
            <w:pPr>
              <w:numPr>
                <w:ilvl w:val="0"/>
                <w:numId w:val="2"/>
              </w:numPr>
              <w:tabs>
                <w:tab w:val="left" w:pos="567"/>
              </w:tabs>
              <w:snapToGrid w:val="0"/>
              <w:spacing w:beforeLines="0" w:before="0" w:afterLines="0" w:after="0" w:line="240" w:lineRule="auto"/>
              <w:ind w:left="227" w:hanging="227"/>
              <w:jc w:val="both"/>
              <w:rPr>
                <w:b/>
                <w:kern w:val="2"/>
                <w:sz w:val="24"/>
                <w:szCs w:val="24"/>
              </w:rPr>
            </w:pPr>
          </w:p>
        </w:tc>
        <w:tc>
          <w:tcPr>
            <w:tcW w:w="5265" w:type="dxa"/>
          </w:tcPr>
          <w:p w:rsidR="0002289F" w:rsidRPr="00C654DA" w:rsidRDefault="0002289F" w:rsidP="0002289F">
            <w:pPr>
              <w:numPr>
                <w:ilvl w:val="0"/>
                <w:numId w:val="7"/>
              </w:numPr>
              <w:tabs>
                <w:tab w:val="left" w:pos="567"/>
              </w:tabs>
              <w:snapToGrid w:val="0"/>
              <w:spacing w:beforeLines="0" w:before="0" w:afterLines="0" w:after="0" w:line="240" w:lineRule="auto"/>
              <w:ind w:left="482" w:hanging="482"/>
              <w:jc w:val="both"/>
              <w:rPr>
                <w:kern w:val="2"/>
                <w:sz w:val="24"/>
                <w:szCs w:val="24"/>
              </w:rPr>
            </w:pPr>
            <w:r w:rsidRPr="00C654DA">
              <w:rPr>
                <w:kern w:val="2"/>
                <w:sz w:val="24"/>
                <w:szCs w:val="24"/>
              </w:rPr>
              <w:t>電腦機房及重要地區，對於進出人員是否作必要之限制及監督其活動？</w:t>
            </w:r>
          </w:p>
        </w:tc>
        <w:tc>
          <w:tcPr>
            <w:tcW w:w="360" w:type="dxa"/>
          </w:tcPr>
          <w:p w:rsidR="0002289F" w:rsidRPr="00C654DA" w:rsidRDefault="0025414C" w:rsidP="0025414C">
            <w:pPr>
              <w:snapToGrid w:val="0"/>
              <w:spacing w:beforeLines="0" w:before="0" w:afterLines="0" w:after="0"/>
              <w:jc w:val="both"/>
              <w:rPr>
                <w:kern w:val="2"/>
                <w:sz w:val="24"/>
                <w:szCs w:val="24"/>
              </w:rPr>
            </w:pPr>
            <w:r w:rsidRPr="00C654DA">
              <w:rPr>
                <w:b/>
                <w:kern w:val="2"/>
                <w:sz w:val="24"/>
                <w:szCs w:val="24"/>
              </w:rPr>
              <w:t>■</w:t>
            </w:r>
          </w:p>
        </w:tc>
        <w:tc>
          <w:tcPr>
            <w:tcW w:w="360" w:type="dxa"/>
          </w:tcPr>
          <w:p w:rsidR="0002289F" w:rsidRPr="00C654DA" w:rsidRDefault="0025414C" w:rsidP="005D0E83">
            <w:pPr>
              <w:snapToGrid w:val="0"/>
              <w:spacing w:beforeLines="0" w:before="0" w:afterLines="0" w:after="0"/>
              <w:jc w:val="both"/>
              <w:rPr>
                <w:kern w:val="2"/>
                <w:sz w:val="24"/>
                <w:szCs w:val="24"/>
              </w:rPr>
            </w:pPr>
            <w:r w:rsidRPr="00C654DA">
              <w:rPr>
                <w:b/>
                <w:kern w:val="2"/>
                <w:sz w:val="24"/>
                <w:szCs w:val="24"/>
              </w:rPr>
              <w:t>□</w:t>
            </w:r>
          </w:p>
        </w:tc>
        <w:tc>
          <w:tcPr>
            <w:tcW w:w="360" w:type="dxa"/>
          </w:tcPr>
          <w:p w:rsidR="0002289F" w:rsidRPr="00C654DA" w:rsidRDefault="0002289F" w:rsidP="005D0E83">
            <w:pPr>
              <w:snapToGrid w:val="0"/>
              <w:spacing w:beforeLines="0" w:before="0" w:afterLines="0" w:after="0"/>
              <w:jc w:val="both"/>
              <w:rPr>
                <w:kern w:val="2"/>
                <w:sz w:val="24"/>
                <w:szCs w:val="24"/>
              </w:rPr>
            </w:pPr>
            <w:r w:rsidRPr="00C654DA">
              <w:rPr>
                <w:b/>
                <w:kern w:val="2"/>
                <w:sz w:val="24"/>
                <w:szCs w:val="24"/>
              </w:rPr>
              <w:t>□</w:t>
            </w:r>
          </w:p>
        </w:tc>
        <w:tc>
          <w:tcPr>
            <w:tcW w:w="2808" w:type="dxa"/>
          </w:tcPr>
          <w:p w:rsidR="0002289F" w:rsidRPr="00C654DA" w:rsidRDefault="0002289F" w:rsidP="005D0E83">
            <w:pPr>
              <w:autoSpaceDE w:val="0"/>
              <w:autoSpaceDN w:val="0"/>
              <w:snapToGrid w:val="0"/>
              <w:spacing w:beforeLines="0" w:before="0" w:afterLines="0" w:after="0"/>
              <w:jc w:val="both"/>
              <w:rPr>
                <w:kern w:val="2"/>
                <w:sz w:val="24"/>
                <w:szCs w:val="24"/>
              </w:rPr>
            </w:pPr>
            <w:r w:rsidRPr="00C654DA">
              <w:rPr>
                <w:kern w:val="2"/>
                <w:sz w:val="24"/>
                <w:szCs w:val="24"/>
              </w:rPr>
              <w:t>進出人員</w:t>
            </w:r>
            <w:r w:rsidR="00E46B68">
              <w:rPr>
                <w:kern w:val="2"/>
                <w:sz w:val="24"/>
                <w:szCs w:val="24"/>
              </w:rPr>
              <w:t>應</w:t>
            </w:r>
            <w:r w:rsidRPr="00C654DA">
              <w:rPr>
                <w:kern w:val="2"/>
                <w:sz w:val="24"/>
                <w:szCs w:val="24"/>
              </w:rPr>
              <w:t>監督其活動。</w:t>
            </w:r>
          </w:p>
        </w:tc>
      </w:tr>
      <w:tr w:rsidR="0002289F" w:rsidRPr="00C654DA" w:rsidTr="005D0E83">
        <w:trPr>
          <w:cantSplit/>
          <w:trHeight w:val="433"/>
        </w:trPr>
        <w:tc>
          <w:tcPr>
            <w:tcW w:w="1729" w:type="dxa"/>
            <w:vMerge/>
          </w:tcPr>
          <w:p w:rsidR="0002289F" w:rsidRPr="00C654DA" w:rsidRDefault="0002289F" w:rsidP="0002289F">
            <w:pPr>
              <w:numPr>
                <w:ilvl w:val="0"/>
                <w:numId w:val="2"/>
              </w:numPr>
              <w:tabs>
                <w:tab w:val="left" w:pos="567"/>
              </w:tabs>
              <w:snapToGrid w:val="0"/>
              <w:spacing w:beforeLines="0" w:before="0" w:afterLines="0" w:after="0" w:line="240" w:lineRule="auto"/>
              <w:ind w:left="227" w:hanging="227"/>
              <w:jc w:val="both"/>
              <w:rPr>
                <w:b/>
                <w:kern w:val="2"/>
                <w:sz w:val="24"/>
                <w:szCs w:val="24"/>
              </w:rPr>
            </w:pPr>
          </w:p>
        </w:tc>
        <w:tc>
          <w:tcPr>
            <w:tcW w:w="5265" w:type="dxa"/>
          </w:tcPr>
          <w:p w:rsidR="0002289F" w:rsidRPr="00C654DA" w:rsidRDefault="0002289F" w:rsidP="0002289F">
            <w:pPr>
              <w:numPr>
                <w:ilvl w:val="0"/>
                <w:numId w:val="7"/>
              </w:numPr>
              <w:tabs>
                <w:tab w:val="left" w:pos="567"/>
              </w:tabs>
              <w:snapToGrid w:val="0"/>
              <w:spacing w:beforeLines="0" w:before="0" w:afterLines="0" w:after="0" w:line="240" w:lineRule="auto"/>
              <w:ind w:left="482" w:hanging="482"/>
              <w:jc w:val="both"/>
              <w:rPr>
                <w:kern w:val="2"/>
                <w:sz w:val="24"/>
                <w:szCs w:val="24"/>
              </w:rPr>
            </w:pPr>
            <w:r w:rsidRPr="00C654DA">
              <w:rPr>
                <w:kern w:val="2"/>
                <w:sz w:val="24"/>
                <w:szCs w:val="24"/>
              </w:rPr>
              <w:t>電腦機房操作人員是否隨時注意環境監控系統，掌握機房溫度及溼度狀況？</w:t>
            </w:r>
          </w:p>
        </w:tc>
        <w:tc>
          <w:tcPr>
            <w:tcW w:w="360" w:type="dxa"/>
          </w:tcPr>
          <w:p w:rsidR="0002289F" w:rsidRPr="00C654DA" w:rsidRDefault="0002289F" w:rsidP="005D0E83">
            <w:pPr>
              <w:snapToGrid w:val="0"/>
              <w:spacing w:beforeLines="0" w:before="0" w:afterLines="0" w:after="0"/>
              <w:jc w:val="both"/>
              <w:rPr>
                <w:kern w:val="2"/>
                <w:sz w:val="24"/>
                <w:szCs w:val="24"/>
              </w:rPr>
            </w:pPr>
            <w:r w:rsidRPr="00C654DA">
              <w:rPr>
                <w:b/>
                <w:kern w:val="2"/>
                <w:sz w:val="24"/>
                <w:szCs w:val="24"/>
              </w:rPr>
              <w:t>■</w:t>
            </w:r>
          </w:p>
        </w:tc>
        <w:tc>
          <w:tcPr>
            <w:tcW w:w="360" w:type="dxa"/>
          </w:tcPr>
          <w:p w:rsidR="0002289F" w:rsidRPr="00C654DA" w:rsidRDefault="0002289F" w:rsidP="005D0E83">
            <w:pPr>
              <w:snapToGrid w:val="0"/>
              <w:spacing w:beforeLines="0" w:before="0" w:afterLines="0" w:after="0"/>
              <w:jc w:val="both"/>
              <w:rPr>
                <w:kern w:val="2"/>
                <w:sz w:val="24"/>
                <w:szCs w:val="24"/>
              </w:rPr>
            </w:pPr>
            <w:r w:rsidRPr="00C654DA">
              <w:rPr>
                <w:b/>
                <w:kern w:val="2"/>
                <w:sz w:val="24"/>
                <w:szCs w:val="24"/>
              </w:rPr>
              <w:t>□</w:t>
            </w:r>
          </w:p>
        </w:tc>
        <w:tc>
          <w:tcPr>
            <w:tcW w:w="360" w:type="dxa"/>
          </w:tcPr>
          <w:p w:rsidR="0002289F" w:rsidRPr="00C654DA" w:rsidRDefault="0002289F" w:rsidP="005D0E83">
            <w:pPr>
              <w:snapToGrid w:val="0"/>
              <w:spacing w:beforeLines="0" w:before="0" w:afterLines="0" w:after="0"/>
              <w:jc w:val="both"/>
              <w:rPr>
                <w:kern w:val="2"/>
                <w:sz w:val="24"/>
                <w:szCs w:val="24"/>
              </w:rPr>
            </w:pPr>
            <w:r w:rsidRPr="00C654DA">
              <w:rPr>
                <w:b/>
                <w:kern w:val="2"/>
                <w:sz w:val="24"/>
                <w:szCs w:val="24"/>
              </w:rPr>
              <w:t>□</w:t>
            </w:r>
          </w:p>
        </w:tc>
        <w:tc>
          <w:tcPr>
            <w:tcW w:w="2808" w:type="dxa"/>
          </w:tcPr>
          <w:p w:rsidR="0002289F" w:rsidRPr="00C654DA" w:rsidRDefault="0002289F" w:rsidP="005D0E83">
            <w:pPr>
              <w:autoSpaceDE w:val="0"/>
              <w:autoSpaceDN w:val="0"/>
              <w:snapToGrid w:val="0"/>
              <w:spacing w:beforeLines="0" w:before="0" w:afterLines="0" w:after="0"/>
              <w:jc w:val="both"/>
              <w:rPr>
                <w:kern w:val="2"/>
                <w:sz w:val="24"/>
                <w:szCs w:val="24"/>
              </w:rPr>
            </w:pPr>
            <w:r w:rsidRPr="00C654DA">
              <w:rPr>
                <w:kern w:val="2"/>
                <w:sz w:val="24"/>
                <w:szCs w:val="24"/>
              </w:rPr>
              <w:t>按時檢測機房物理面之情況。</w:t>
            </w:r>
          </w:p>
        </w:tc>
      </w:tr>
      <w:tr w:rsidR="0002289F" w:rsidRPr="00C654DA" w:rsidTr="005D0E83">
        <w:trPr>
          <w:cantSplit/>
          <w:trHeight w:val="498"/>
        </w:trPr>
        <w:tc>
          <w:tcPr>
            <w:tcW w:w="1729" w:type="dxa"/>
            <w:vMerge/>
          </w:tcPr>
          <w:p w:rsidR="0002289F" w:rsidRPr="00C654DA" w:rsidRDefault="0002289F" w:rsidP="0002289F">
            <w:pPr>
              <w:numPr>
                <w:ilvl w:val="0"/>
                <w:numId w:val="2"/>
              </w:numPr>
              <w:tabs>
                <w:tab w:val="left" w:pos="567"/>
              </w:tabs>
              <w:snapToGrid w:val="0"/>
              <w:spacing w:beforeLines="0" w:before="0" w:afterLines="0" w:after="0" w:line="240" w:lineRule="auto"/>
              <w:ind w:left="227" w:hanging="227"/>
              <w:jc w:val="both"/>
              <w:rPr>
                <w:b/>
                <w:kern w:val="2"/>
                <w:sz w:val="24"/>
                <w:szCs w:val="24"/>
              </w:rPr>
            </w:pPr>
          </w:p>
        </w:tc>
        <w:tc>
          <w:tcPr>
            <w:tcW w:w="5265" w:type="dxa"/>
          </w:tcPr>
          <w:p w:rsidR="0002289F" w:rsidRPr="00C654DA" w:rsidRDefault="0002289F" w:rsidP="00313B5A">
            <w:pPr>
              <w:numPr>
                <w:ilvl w:val="0"/>
                <w:numId w:val="7"/>
              </w:numPr>
              <w:tabs>
                <w:tab w:val="left" w:pos="567"/>
              </w:tabs>
              <w:snapToGrid w:val="0"/>
              <w:spacing w:beforeLines="0" w:before="0" w:afterLines="0" w:after="0" w:line="240" w:lineRule="auto"/>
              <w:ind w:left="482" w:hanging="482"/>
              <w:jc w:val="both"/>
              <w:rPr>
                <w:kern w:val="2"/>
                <w:sz w:val="24"/>
                <w:szCs w:val="24"/>
              </w:rPr>
            </w:pPr>
            <w:r w:rsidRPr="00C654DA">
              <w:rPr>
                <w:kern w:val="2"/>
                <w:sz w:val="24"/>
                <w:szCs w:val="24"/>
              </w:rPr>
              <w:t>各項安全設備是否定期檢查？同仁</w:t>
            </w:r>
            <w:proofErr w:type="gramStart"/>
            <w:r w:rsidRPr="00C654DA">
              <w:rPr>
                <w:kern w:val="2"/>
                <w:sz w:val="24"/>
                <w:szCs w:val="24"/>
              </w:rPr>
              <w:t>有否施予</w:t>
            </w:r>
            <w:proofErr w:type="gramEnd"/>
            <w:r w:rsidRPr="00C654DA">
              <w:rPr>
                <w:kern w:val="2"/>
                <w:sz w:val="24"/>
                <w:szCs w:val="24"/>
              </w:rPr>
              <w:t>適當的安全設備使用訓練？</w:t>
            </w:r>
          </w:p>
        </w:tc>
        <w:tc>
          <w:tcPr>
            <w:tcW w:w="360" w:type="dxa"/>
          </w:tcPr>
          <w:p w:rsidR="0002289F" w:rsidRPr="00C654DA" w:rsidRDefault="0002289F" w:rsidP="005D0E83">
            <w:pPr>
              <w:snapToGrid w:val="0"/>
              <w:spacing w:beforeLines="0" w:before="0" w:afterLines="0" w:after="0"/>
              <w:jc w:val="both"/>
              <w:rPr>
                <w:kern w:val="2"/>
                <w:sz w:val="24"/>
                <w:szCs w:val="24"/>
              </w:rPr>
            </w:pPr>
            <w:r w:rsidRPr="00C654DA">
              <w:rPr>
                <w:b/>
                <w:kern w:val="2"/>
                <w:sz w:val="24"/>
                <w:szCs w:val="24"/>
              </w:rPr>
              <w:t>■</w:t>
            </w:r>
          </w:p>
        </w:tc>
        <w:tc>
          <w:tcPr>
            <w:tcW w:w="360" w:type="dxa"/>
          </w:tcPr>
          <w:p w:rsidR="0002289F" w:rsidRPr="00C654DA" w:rsidRDefault="0002289F" w:rsidP="005D0E83">
            <w:pPr>
              <w:snapToGrid w:val="0"/>
              <w:spacing w:beforeLines="0" w:before="0" w:afterLines="0" w:after="0"/>
              <w:jc w:val="both"/>
              <w:rPr>
                <w:kern w:val="2"/>
                <w:sz w:val="24"/>
                <w:szCs w:val="24"/>
              </w:rPr>
            </w:pPr>
            <w:r w:rsidRPr="00C654DA">
              <w:rPr>
                <w:b/>
                <w:kern w:val="2"/>
                <w:sz w:val="24"/>
                <w:szCs w:val="24"/>
              </w:rPr>
              <w:t>□</w:t>
            </w:r>
          </w:p>
        </w:tc>
        <w:tc>
          <w:tcPr>
            <w:tcW w:w="360" w:type="dxa"/>
          </w:tcPr>
          <w:p w:rsidR="0002289F" w:rsidRPr="00C654DA" w:rsidRDefault="0002289F" w:rsidP="005D0E83">
            <w:pPr>
              <w:snapToGrid w:val="0"/>
              <w:spacing w:beforeLines="0" w:before="0" w:afterLines="0" w:after="0"/>
              <w:jc w:val="both"/>
              <w:rPr>
                <w:kern w:val="2"/>
                <w:sz w:val="24"/>
                <w:szCs w:val="24"/>
              </w:rPr>
            </w:pPr>
            <w:r w:rsidRPr="00C654DA">
              <w:rPr>
                <w:b/>
                <w:kern w:val="2"/>
                <w:sz w:val="24"/>
                <w:szCs w:val="24"/>
              </w:rPr>
              <w:t>□</w:t>
            </w:r>
          </w:p>
        </w:tc>
        <w:tc>
          <w:tcPr>
            <w:tcW w:w="2808" w:type="dxa"/>
          </w:tcPr>
          <w:p w:rsidR="0002289F" w:rsidRPr="00C654DA" w:rsidRDefault="002A048F" w:rsidP="005D0E83">
            <w:pPr>
              <w:autoSpaceDE w:val="0"/>
              <w:autoSpaceDN w:val="0"/>
              <w:snapToGrid w:val="0"/>
              <w:spacing w:beforeLines="0" w:before="0" w:afterLines="0" w:after="0"/>
              <w:jc w:val="both"/>
              <w:rPr>
                <w:kern w:val="2"/>
                <w:sz w:val="24"/>
                <w:szCs w:val="24"/>
              </w:rPr>
            </w:pPr>
            <w:r>
              <w:rPr>
                <w:kern w:val="2"/>
                <w:sz w:val="24"/>
                <w:szCs w:val="24"/>
              </w:rPr>
              <w:t>依規定定期檢查並按時提供同仁安全設備之使用</w:t>
            </w:r>
            <w:r>
              <w:rPr>
                <w:rFonts w:hint="eastAsia"/>
                <w:kern w:val="2"/>
                <w:sz w:val="24"/>
                <w:szCs w:val="24"/>
              </w:rPr>
              <w:t>訓</w:t>
            </w:r>
            <w:r w:rsidR="0002289F" w:rsidRPr="00C654DA">
              <w:rPr>
                <w:kern w:val="2"/>
                <w:sz w:val="24"/>
                <w:szCs w:val="24"/>
              </w:rPr>
              <w:t>練。</w:t>
            </w:r>
          </w:p>
        </w:tc>
      </w:tr>
      <w:tr w:rsidR="0002289F" w:rsidRPr="00C654DA" w:rsidTr="005D0E83">
        <w:trPr>
          <w:cantSplit/>
          <w:trHeight w:val="422"/>
        </w:trPr>
        <w:tc>
          <w:tcPr>
            <w:tcW w:w="1729" w:type="dxa"/>
            <w:vMerge/>
          </w:tcPr>
          <w:p w:rsidR="0002289F" w:rsidRPr="00C654DA" w:rsidRDefault="0002289F" w:rsidP="0002289F">
            <w:pPr>
              <w:numPr>
                <w:ilvl w:val="0"/>
                <w:numId w:val="2"/>
              </w:numPr>
              <w:tabs>
                <w:tab w:val="left" w:pos="567"/>
              </w:tabs>
              <w:snapToGrid w:val="0"/>
              <w:spacing w:beforeLines="0" w:before="0" w:afterLines="0" w:after="0" w:line="240" w:lineRule="auto"/>
              <w:ind w:left="227" w:hanging="227"/>
              <w:jc w:val="both"/>
              <w:rPr>
                <w:b/>
                <w:kern w:val="2"/>
                <w:sz w:val="24"/>
                <w:szCs w:val="24"/>
              </w:rPr>
            </w:pPr>
          </w:p>
        </w:tc>
        <w:tc>
          <w:tcPr>
            <w:tcW w:w="5265" w:type="dxa"/>
          </w:tcPr>
          <w:p w:rsidR="0002289F" w:rsidRPr="00C654DA" w:rsidRDefault="0002289F" w:rsidP="0002289F">
            <w:pPr>
              <w:numPr>
                <w:ilvl w:val="0"/>
                <w:numId w:val="7"/>
              </w:numPr>
              <w:tabs>
                <w:tab w:val="left" w:pos="567"/>
              </w:tabs>
              <w:snapToGrid w:val="0"/>
              <w:spacing w:beforeLines="0" w:before="0" w:afterLines="0" w:after="0" w:line="240" w:lineRule="auto"/>
              <w:ind w:left="482" w:hanging="482"/>
              <w:jc w:val="both"/>
              <w:rPr>
                <w:kern w:val="2"/>
                <w:sz w:val="24"/>
                <w:szCs w:val="24"/>
              </w:rPr>
            </w:pPr>
            <w:r w:rsidRPr="00C654DA">
              <w:rPr>
                <w:kern w:val="2"/>
                <w:sz w:val="24"/>
                <w:szCs w:val="24"/>
              </w:rPr>
              <w:t>第三方支援服務人員進入重要實體區域是否經過授權並陪同或監視？</w:t>
            </w:r>
          </w:p>
        </w:tc>
        <w:tc>
          <w:tcPr>
            <w:tcW w:w="360" w:type="dxa"/>
          </w:tcPr>
          <w:p w:rsidR="0002289F" w:rsidRPr="00C654DA" w:rsidRDefault="0025414C" w:rsidP="0025414C">
            <w:pPr>
              <w:snapToGrid w:val="0"/>
              <w:spacing w:beforeLines="0" w:before="0" w:afterLines="0" w:after="0"/>
              <w:jc w:val="both"/>
              <w:rPr>
                <w:kern w:val="2"/>
                <w:sz w:val="24"/>
                <w:szCs w:val="24"/>
              </w:rPr>
            </w:pPr>
            <w:r w:rsidRPr="00C654DA">
              <w:rPr>
                <w:b/>
                <w:kern w:val="2"/>
                <w:sz w:val="24"/>
                <w:szCs w:val="24"/>
              </w:rPr>
              <w:t>■</w:t>
            </w:r>
          </w:p>
        </w:tc>
        <w:tc>
          <w:tcPr>
            <w:tcW w:w="360" w:type="dxa"/>
          </w:tcPr>
          <w:p w:rsidR="0002289F" w:rsidRPr="00C654DA" w:rsidRDefault="0025414C" w:rsidP="005D0E83">
            <w:pPr>
              <w:snapToGrid w:val="0"/>
              <w:spacing w:beforeLines="0" w:before="0" w:afterLines="0" w:after="0"/>
              <w:jc w:val="both"/>
              <w:rPr>
                <w:kern w:val="2"/>
                <w:sz w:val="24"/>
                <w:szCs w:val="24"/>
              </w:rPr>
            </w:pPr>
            <w:r w:rsidRPr="00C654DA">
              <w:rPr>
                <w:b/>
                <w:kern w:val="2"/>
                <w:sz w:val="24"/>
                <w:szCs w:val="24"/>
              </w:rPr>
              <w:t>□</w:t>
            </w:r>
          </w:p>
        </w:tc>
        <w:tc>
          <w:tcPr>
            <w:tcW w:w="360" w:type="dxa"/>
          </w:tcPr>
          <w:p w:rsidR="0002289F" w:rsidRPr="00C654DA" w:rsidRDefault="0002289F" w:rsidP="005D0E83">
            <w:pPr>
              <w:snapToGrid w:val="0"/>
              <w:spacing w:beforeLines="0" w:before="0" w:afterLines="0" w:after="0"/>
              <w:jc w:val="both"/>
              <w:rPr>
                <w:kern w:val="2"/>
                <w:sz w:val="24"/>
                <w:szCs w:val="24"/>
              </w:rPr>
            </w:pPr>
            <w:r w:rsidRPr="00C654DA">
              <w:rPr>
                <w:b/>
                <w:kern w:val="2"/>
                <w:sz w:val="24"/>
                <w:szCs w:val="24"/>
              </w:rPr>
              <w:t>□</w:t>
            </w:r>
          </w:p>
        </w:tc>
        <w:tc>
          <w:tcPr>
            <w:tcW w:w="2808" w:type="dxa"/>
          </w:tcPr>
          <w:p w:rsidR="0002289F" w:rsidRPr="00C654DA" w:rsidRDefault="00E46B68" w:rsidP="005D0E83">
            <w:pPr>
              <w:autoSpaceDE w:val="0"/>
              <w:autoSpaceDN w:val="0"/>
              <w:snapToGrid w:val="0"/>
              <w:spacing w:beforeLines="0" w:before="0" w:afterLines="0" w:after="0"/>
              <w:jc w:val="both"/>
              <w:rPr>
                <w:kern w:val="2"/>
                <w:sz w:val="24"/>
                <w:szCs w:val="24"/>
              </w:rPr>
            </w:pPr>
            <w:r>
              <w:rPr>
                <w:kern w:val="2"/>
                <w:sz w:val="24"/>
                <w:szCs w:val="24"/>
              </w:rPr>
              <w:t>應</w:t>
            </w:r>
            <w:r w:rsidR="0002289F" w:rsidRPr="00C654DA">
              <w:rPr>
                <w:kern w:val="2"/>
                <w:sz w:val="24"/>
                <w:szCs w:val="24"/>
              </w:rPr>
              <w:t>陪同或監視第三方支援人員。</w:t>
            </w:r>
          </w:p>
        </w:tc>
      </w:tr>
      <w:tr w:rsidR="0002289F" w:rsidRPr="00C654DA" w:rsidTr="005D0E83">
        <w:trPr>
          <w:cantSplit/>
          <w:trHeight w:val="78"/>
        </w:trPr>
        <w:tc>
          <w:tcPr>
            <w:tcW w:w="1729" w:type="dxa"/>
            <w:vMerge/>
          </w:tcPr>
          <w:p w:rsidR="0002289F" w:rsidRPr="00C654DA" w:rsidRDefault="0002289F" w:rsidP="0002289F">
            <w:pPr>
              <w:numPr>
                <w:ilvl w:val="0"/>
                <w:numId w:val="2"/>
              </w:numPr>
              <w:tabs>
                <w:tab w:val="left" w:pos="567"/>
              </w:tabs>
              <w:snapToGrid w:val="0"/>
              <w:spacing w:beforeLines="0" w:before="0" w:afterLines="0" w:after="0" w:line="240" w:lineRule="auto"/>
              <w:ind w:left="227" w:hanging="227"/>
              <w:jc w:val="both"/>
              <w:rPr>
                <w:b/>
                <w:kern w:val="2"/>
                <w:sz w:val="24"/>
                <w:szCs w:val="24"/>
              </w:rPr>
            </w:pPr>
          </w:p>
        </w:tc>
        <w:tc>
          <w:tcPr>
            <w:tcW w:w="5265" w:type="dxa"/>
          </w:tcPr>
          <w:p w:rsidR="0002289F" w:rsidRPr="00C654DA" w:rsidRDefault="0002289F" w:rsidP="0002289F">
            <w:pPr>
              <w:numPr>
                <w:ilvl w:val="0"/>
                <w:numId w:val="7"/>
              </w:numPr>
              <w:tabs>
                <w:tab w:val="left" w:pos="567"/>
              </w:tabs>
              <w:snapToGrid w:val="0"/>
              <w:spacing w:beforeLines="0" w:before="0" w:afterLines="0" w:after="0" w:line="240" w:lineRule="auto"/>
              <w:ind w:left="482" w:hanging="482"/>
              <w:jc w:val="both"/>
              <w:rPr>
                <w:kern w:val="2"/>
                <w:sz w:val="24"/>
                <w:szCs w:val="24"/>
              </w:rPr>
            </w:pPr>
            <w:r w:rsidRPr="00C654DA">
              <w:rPr>
                <w:kern w:val="2"/>
                <w:sz w:val="24"/>
                <w:szCs w:val="24"/>
              </w:rPr>
              <w:t>重要資訊處理設施是否有特別保護機制？</w:t>
            </w:r>
          </w:p>
        </w:tc>
        <w:tc>
          <w:tcPr>
            <w:tcW w:w="360" w:type="dxa"/>
          </w:tcPr>
          <w:p w:rsidR="0002289F" w:rsidRPr="00C654DA" w:rsidRDefault="0025414C" w:rsidP="0025414C">
            <w:pPr>
              <w:snapToGrid w:val="0"/>
              <w:spacing w:beforeLines="0" w:before="0" w:afterLines="0" w:after="0"/>
              <w:jc w:val="both"/>
              <w:rPr>
                <w:kern w:val="2"/>
                <w:sz w:val="24"/>
                <w:szCs w:val="24"/>
              </w:rPr>
            </w:pPr>
            <w:r w:rsidRPr="00C654DA">
              <w:rPr>
                <w:b/>
                <w:kern w:val="2"/>
                <w:sz w:val="24"/>
                <w:szCs w:val="24"/>
              </w:rPr>
              <w:t>■</w:t>
            </w:r>
          </w:p>
        </w:tc>
        <w:tc>
          <w:tcPr>
            <w:tcW w:w="360" w:type="dxa"/>
          </w:tcPr>
          <w:p w:rsidR="0002289F" w:rsidRPr="00C654DA" w:rsidRDefault="0025414C" w:rsidP="005D0E83">
            <w:pPr>
              <w:snapToGrid w:val="0"/>
              <w:spacing w:beforeLines="0" w:before="0" w:afterLines="0" w:after="0"/>
              <w:jc w:val="both"/>
              <w:rPr>
                <w:kern w:val="2"/>
                <w:sz w:val="24"/>
                <w:szCs w:val="24"/>
              </w:rPr>
            </w:pPr>
            <w:r w:rsidRPr="00C654DA">
              <w:rPr>
                <w:b/>
                <w:kern w:val="2"/>
                <w:sz w:val="24"/>
                <w:szCs w:val="24"/>
              </w:rPr>
              <w:t>□</w:t>
            </w:r>
          </w:p>
        </w:tc>
        <w:tc>
          <w:tcPr>
            <w:tcW w:w="360" w:type="dxa"/>
          </w:tcPr>
          <w:p w:rsidR="0002289F" w:rsidRPr="00C654DA" w:rsidRDefault="0002289F" w:rsidP="005D0E83">
            <w:pPr>
              <w:snapToGrid w:val="0"/>
              <w:spacing w:beforeLines="0" w:before="0" w:afterLines="0" w:after="0"/>
              <w:jc w:val="both"/>
              <w:rPr>
                <w:kern w:val="2"/>
                <w:sz w:val="24"/>
                <w:szCs w:val="24"/>
              </w:rPr>
            </w:pPr>
            <w:r w:rsidRPr="00C654DA">
              <w:rPr>
                <w:b/>
                <w:kern w:val="2"/>
                <w:sz w:val="24"/>
                <w:szCs w:val="24"/>
              </w:rPr>
              <w:t>□</w:t>
            </w:r>
          </w:p>
        </w:tc>
        <w:tc>
          <w:tcPr>
            <w:tcW w:w="2808" w:type="dxa"/>
          </w:tcPr>
          <w:p w:rsidR="0002289F" w:rsidRPr="00C654DA" w:rsidRDefault="0002289F" w:rsidP="005D0E83">
            <w:pPr>
              <w:autoSpaceDE w:val="0"/>
              <w:autoSpaceDN w:val="0"/>
              <w:snapToGrid w:val="0"/>
              <w:spacing w:beforeLines="0" w:before="0" w:afterLines="0" w:after="0"/>
              <w:jc w:val="both"/>
              <w:rPr>
                <w:kern w:val="2"/>
                <w:sz w:val="24"/>
                <w:szCs w:val="24"/>
              </w:rPr>
            </w:pPr>
            <w:r w:rsidRPr="00C654DA">
              <w:rPr>
                <w:kern w:val="2"/>
                <w:sz w:val="24"/>
                <w:szCs w:val="24"/>
              </w:rPr>
              <w:t>對於核心系統主機</w:t>
            </w:r>
            <w:r w:rsidR="00E46B68">
              <w:rPr>
                <w:kern w:val="2"/>
                <w:sz w:val="24"/>
                <w:szCs w:val="24"/>
              </w:rPr>
              <w:t>應</w:t>
            </w:r>
            <w:r w:rsidRPr="00C654DA">
              <w:rPr>
                <w:kern w:val="2"/>
                <w:sz w:val="24"/>
                <w:szCs w:val="24"/>
              </w:rPr>
              <w:t>設置特別保護機制。</w:t>
            </w:r>
          </w:p>
        </w:tc>
      </w:tr>
      <w:tr w:rsidR="0002289F" w:rsidRPr="00C654DA" w:rsidTr="005D0E83">
        <w:trPr>
          <w:cantSplit/>
          <w:trHeight w:val="1004"/>
        </w:trPr>
        <w:tc>
          <w:tcPr>
            <w:tcW w:w="1729" w:type="dxa"/>
            <w:vMerge/>
          </w:tcPr>
          <w:p w:rsidR="0002289F" w:rsidRPr="00C654DA" w:rsidRDefault="0002289F" w:rsidP="0002289F">
            <w:pPr>
              <w:numPr>
                <w:ilvl w:val="0"/>
                <w:numId w:val="2"/>
              </w:numPr>
              <w:tabs>
                <w:tab w:val="left" w:pos="567"/>
              </w:tabs>
              <w:snapToGrid w:val="0"/>
              <w:spacing w:beforeLines="0" w:before="0" w:afterLines="0" w:after="0" w:line="240" w:lineRule="auto"/>
              <w:ind w:left="227" w:hanging="227"/>
              <w:jc w:val="both"/>
              <w:rPr>
                <w:b/>
                <w:kern w:val="2"/>
                <w:sz w:val="24"/>
                <w:szCs w:val="24"/>
              </w:rPr>
            </w:pPr>
          </w:p>
        </w:tc>
        <w:tc>
          <w:tcPr>
            <w:tcW w:w="5265" w:type="dxa"/>
          </w:tcPr>
          <w:p w:rsidR="0002289F" w:rsidRPr="00C654DA" w:rsidRDefault="0002289F" w:rsidP="0002289F">
            <w:pPr>
              <w:numPr>
                <w:ilvl w:val="0"/>
                <w:numId w:val="7"/>
              </w:numPr>
              <w:tabs>
                <w:tab w:val="left" w:pos="567"/>
              </w:tabs>
              <w:snapToGrid w:val="0"/>
              <w:spacing w:beforeLines="0" w:before="0" w:afterLines="0" w:after="0" w:line="240" w:lineRule="auto"/>
              <w:ind w:left="482" w:hanging="482"/>
              <w:jc w:val="both"/>
              <w:rPr>
                <w:kern w:val="2"/>
                <w:sz w:val="24"/>
                <w:szCs w:val="24"/>
              </w:rPr>
            </w:pPr>
            <w:r w:rsidRPr="00C654DA">
              <w:rPr>
                <w:kern w:val="2"/>
                <w:sz w:val="24"/>
                <w:szCs w:val="24"/>
              </w:rPr>
              <w:t>重要資通設備之設置地點是否檢查及評估火、煙、水、震動、化學效應、電力供應、電磁幅射或民間暴動等可能對設備之危害？</w:t>
            </w:r>
          </w:p>
        </w:tc>
        <w:tc>
          <w:tcPr>
            <w:tcW w:w="360" w:type="dxa"/>
          </w:tcPr>
          <w:p w:rsidR="0002289F" w:rsidRPr="00C654DA" w:rsidRDefault="0002289F" w:rsidP="005D0E83">
            <w:pPr>
              <w:snapToGrid w:val="0"/>
              <w:spacing w:beforeLines="0" w:before="0" w:afterLines="0" w:after="0"/>
              <w:jc w:val="both"/>
              <w:rPr>
                <w:kern w:val="2"/>
                <w:sz w:val="24"/>
                <w:szCs w:val="24"/>
              </w:rPr>
            </w:pPr>
            <w:r w:rsidRPr="00C654DA">
              <w:rPr>
                <w:b/>
                <w:kern w:val="2"/>
                <w:sz w:val="24"/>
                <w:szCs w:val="24"/>
              </w:rPr>
              <w:t>■</w:t>
            </w:r>
          </w:p>
        </w:tc>
        <w:tc>
          <w:tcPr>
            <w:tcW w:w="360" w:type="dxa"/>
          </w:tcPr>
          <w:p w:rsidR="0002289F" w:rsidRPr="00C654DA" w:rsidRDefault="0002289F" w:rsidP="005D0E83">
            <w:pPr>
              <w:snapToGrid w:val="0"/>
              <w:spacing w:beforeLines="0" w:before="0" w:afterLines="0" w:after="0"/>
              <w:jc w:val="both"/>
              <w:rPr>
                <w:kern w:val="2"/>
                <w:sz w:val="24"/>
                <w:szCs w:val="24"/>
              </w:rPr>
            </w:pPr>
            <w:r w:rsidRPr="00C654DA">
              <w:rPr>
                <w:b/>
                <w:kern w:val="2"/>
                <w:sz w:val="24"/>
                <w:szCs w:val="24"/>
              </w:rPr>
              <w:t>□</w:t>
            </w:r>
          </w:p>
        </w:tc>
        <w:tc>
          <w:tcPr>
            <w:tcW w:w="360" w:type="dxa"/>
          </w:tcPr>
          <w:p w:rsidR="0002289F" w:rsidRPr="00C654DA" w:rsidRDefault="0002289F" w:rsidP="005D0E83">
            <w:pPr>
              <w:snapToGrid w:val="0"/>
              <w:spacing w:beforeLines="0" w:before="0" w:afterLines="0" w:after="0"/>
              <w:jc w:val="both"/>
              <w:rPr>
                <w:kern w:val="2"/>
                <w:sz w:val="24"/>
                <w:szCs w:val="24"/>
              </w:rPr>
            </w:pPr>
            <w:r w:rsidRPr="00C654DA">
              <w:rPr>
                <w:b/>
                <w:kern w:val="2"/>
                <w:sz w:val="24"/>
                <w:szCs w:val="24"/>
              </w:rPr>
              <w:t>□</w:t>
            </w:r>
          </w:p>
        </w:tc>
        <w:tc>
          <w:tcPr>
            <w:tcW w:w="2808" w:type="dxa"/>
          </w:tcPr>
          <w:p w:rsidR="0002289F" w:rsidRPr="00C654DA" w:rsidRDefault="0002289F" w:rsidP="005D0E83">
            <w:pPr>
              <w:autoSpaceDE w:val="0"/>
              <w:autoSpaceDN w:val="0"/>
              <w:snapToGrid w:val="0"/>
              <w:spacing w:beforeLines="0" w:before="0" w:afterLines="0" w:after="0"/>
              <w:jc w:val="both"/>
              <w:rPr>
                <w:kern w:val="2"/>
                <w:sz w:val="24"/>
                <w:szCs w:val="24"/>
              </w:rPr>
            </w:pPr>
            <w:r w:rsidRPr="00C654DA">
              <w:rPr>
                <w:kern w:val="2"/>
                <w:sz w:val="24"/>
                <w:szCs w:val="24"/>
              </w:rPr>
              <w:t>定期檢查物理面之風險。</w:t>
            </w:r>
          </w:p>
        </w:tc>
      </w:tr>
      <w:tr w:rsidR="0002289F" w:rsidRPr="00C654DA" w:rsidTr="005D0E83">
        <w:trPr>
          <w:cantSplit/>
          <w:trHeight w:val="309"/>
        </w:trPr>
        <w:tc>
          <w:tcPr>
            <w:tcW w:w="1729" w:type="dxa"/>
            <w:vMerge/>
          </w:tcPr>
          <w:p w:rsidR="0002289F" w:rsidRPr="00C654DA" w:rsidRDefault="0002289F" w:rsidP="0002289F">
            <w:pPr>
              <w:numPr>
                <w:ilvl w:val="0"/>
                <w:numId w:val="2"/>
              </w:numPr>
              <w:tabs>
                <w:tab w:val="left" w:pos="567"/>
              </w:tabs>
              <w:snapToGrid w:val="0"/>
              <w:spacing w:beforeLines="0" w:before="0" w:afterLines="0" w:after="0" w:line="240" w:lineRule="auto"/>
              <w:ind w:left="227" w:hanging="227"/>
              <w:jc w:val="both"/>
              <w:rPr>
                <w:b/>
                <w:kern w:val="2"/>
                <w:sz w:val="24"/>
                <w:szCs w:val="24"/>
              </w:rPr>
            </w:pPr>
          </w:p>
        </w:tc>
        <w:tc>
          <w:tcPr>
            <w:tcW w:w="5265" w:type="dxa"/>
          </w:tcPr>
          <w:p w:rsidR="0002289F" w:rsidRPr="00C654DA" w:rsidRDefault="0002289F" w:rsidP="0002289F">
            <w:pPr>
              <w:numPr>
                <w:ilvl w:val="0"/>
                <w:numId w:val="7"/>
              </w:numPr>
              <w:tabs>
                <w:tab w:val="left" w:pos="567"/>
              </w:tabs>
              <w:snapToGrid w:val="0"/>
              <w:spacing w:beforeLines="0" w:before="0" w:afterLines="0" w:after="0" w:line="240" w:lineRule="auto"/>
              <w:ind w:left="482" w:hanging="482"/>
              <w:jc w:val="both"/>
              <w:rPr>
                <w:kern w:val="2"/>
                <w:sz w:val="24"/>
                <w:szCs w:val="24"/>
              </w:rPr>
            </w:pPr>
            <w:r w:rsidRPr="00C654DA">
              <w:rPr>
                <w:kern w:val="2"/>
                <w:sz w:val="24"/>
                <w:szCs w:val="24"/>
              </w:rPr>
              <w:t>電源之供應及備援電源是否作安全上考量？</w:t>
            </w:r>
          </w:p>
        </w:tc>
        <w:tc>
          <w:tcPr>
            <w:tcW w:w="360" w:type="dxa"/>
          </w:tcPr>
          <w:p w:rsidR="0002289F" w:rsidRPr="00C654DA" w:rsidRDefault="0002289F" w:rsidP="005D0E83">
            <w:pPr>
              <w:snapToGrid w:val="0"/>
              <w:spacing w:beforeLines="0" w:before="0" w:afterLines="0" w:after="0"/>
              <w:jc w:val="both"/>
              <w:rPr>
                <w:kern w:val="2"/>
                <w:sz w:val="24"/>
                <w:szCs w:val="24"/>
              </w:rPr>
            </w:pPr>
            <w:r w:rsidRPr="00C654DA">
              <w:rPr>
                <w:b/>
                <w:kern w:val="2"/>
                <w:sz w:val="24"/>
                <w:szCs w:val="24"/>
              </w:rPr>
              <w:t>■</w:t>
            </w:r>
          </w:p>
        </w:tc>
        <w:tc>
          <w:tcPr>
            <w:tcW w:w="360" w:type="dxa"/>
          </w:tcPr>
          <w:p w:rsidR="0002289F" w:rsidRPr="00C654DA" w:rsidRDefault="0002289F" w:rsidP="005D0E83">
            <w:pPr>
              <w:snapToGrid w:val="0"/>
              <w:spacing w:beforeLines="0" w:before="0" w:afterLines="0" w:after="0"/>
              <w:jc w:val="both"/>
              <w:rPr>
                <w:kern w:val="2"/>
                <w:sz w:val="24"/>
                <w:szCs w:val="24"/>
              </w:rPr>
            </w:pPr>
            <w:r w:rsidRPr="00C654DA">
              <w:rPr>
                <w:b/>
                <w:kern w:val="2"/>
                <w:sz w:val="24"/>
                <w:szCs w:val="24"/>
              </w:rPr>
              <w:t>□</w:t>
            </w:r>
          </w:p>
        </w:tc>
        <w:tc>
          <w:tcPr>
            <w:tcW w:w="360" w:type="dxa"/>
          </w:tcPr>
          <w:p w:rsidR="0002289F" w:rsidRPr="00C654DA" w:rsidRDefault="0002289F" w:rsidP="005D0E83">
            <w:pPr>
              <w:snapToGrid w:val="0"/>
              <w:spacing w:beforeLines="0" w:before="0" w:afterLines="0" w:after="0"/>
              <w:jc w:val="both"/>
              <w:rPr>
                <w:kern w:val="2"/>
                <w:sz w:val="24"/>
                <w:szCs w:val="24"/>
              </w:rPr>
            </w:pPr>
            <w:r w:rsidRPr="00C654DA">
              <w:rPr>
                <w:b/>
                <w:kern w:val="2"/>
                <w:sz w:val="24"/>
                <w:szCs w:val="24"/>
              </w:rPr>
              <w:t>□</w:t>
            </w:r>
          </w:p>
        </w:tc>
        <w:tc>
          <w:tcPr>
            <w:tcW w:w="2808" w:type="dxa"/>
          </w:tcPr>
          <w:p w:rsidR="0002289F" w:rsidRPr="00C654DA" w:rsidRDefault="0002289F" w:rsidP="005D0E83">
            <w:pPr>
              <w:autoSpaceDE w:val="0"/>
              <w:autoSpaceDN w:val="0"/>
              <w:snapToGrid w:val="0"/>
              <w:spacing w:beforeLines="0" w:before="0" w:afterLines="0" w:after="0"/>
              <w:jc w:val="both"/>
              <w:rPr>
                <w:kern w:val="2"/>
                <w:sz w:val="24"/>
                <w:szCs w:val="24"/>
              </w:rPr>
            </w:pPr>
            <w:r w:rsidRPr="00C654DA">
              <w:rPr>
                <w:kern w:val="2"/>
                <w:sz w:val="24"/>
                <w:szCs w:val="24"/>
              </w:rPr>
              <w:t>有設置備用電源。</w:t>
            </w:r>
          </w:p>
        </w:tc>
      </w:tr>
      <w:tr w:rsidR="0002289F" w:rsidRPr="00C654DA" w:rsidTr="005D0E83">
        <w:trPr>
          <w:cantSplit/>
          <w:trHeight w:val="256"/>
        </w:trPr>
        <w:tc>
          <w:tcPr>
            <w:tcW w:w="1729" w:type="dxa"/>
            <w:vMerge/>
          </w:tcPr>
          <w:p w:rsidR="0002289F" w:rsidRPr="00C654DA" w:rsidRDefault="0002289F" w:rsidP="0002289F">
            <w:pPr>
              <w:numPr>
                <w:ilvl w:val="0"/>
                <w:numId w:val="2"/>
              </w:numPr>
              <w:tabs>
                <w:tab w:val="left" w:pos="567"/>
              </w:tabs>
              <w:snapToGrid w:val="0"/>
              <w:spacing w:beforeLines="0" w:before="0" w:afterLines="0" w:after="0" w:line="240" w:lineRule="auto"/>
              <w:ind w:left="227" w:hanging="227"/>
              <w:jc w:val="both"/>
              <w:rPr>
                <w:b/>
                <w:kern w:val="2"/>
                <w:sz w:val="24"/>
                <w:szCs w:val="24"/>
              </w:rPr>
            </w:pPr>
          </w:p>
        </w:tc>
        <w:tc>
          <w:tcPr>
            <w:tcW w:w="5265" w:type="dxa"/>
          </w:tcPr>
          <w:p w:rsidR="0002289F" w:rsidRPr="00C654DA" w:rsidRDefault="0002289F" w:rsidP="0002289F">
            <w:pPr>
              <w:numPr>
                <w:ilvl w:val="0"/>
                <w:numId w:val="7"/>
              </w:numPr>
              <w:tabs>
                <w:tab w:val="left" w:pos="567"/>
              </w:tabs>
              <w:snapToGrid w:val="0"/>
              <w:spacing w:beforeLines="0" w:before="0" w:afterLines="0" w:after="0" w:line="240" w:lineRule="auto"/>
              <w:ind w:left="482" w:hanging="482"/>
              <w:jc w:val="both"/>
              <w:rPr>
                <w:kern w:val="2"/>
                <w:sz w:val="24"/>
                <w:szCs w:val="24"/>
              </w:rPr>
            </w:pPr>
            <w:r w:rsidRPr="00C654DA">
              <w:rPr>
                <w:kern w:val="2"/>
                <w:sz w:val="24"/>
                <w:szCs w:val="24"/>
              </w:rPr>
              <w:t>通訊線路及電纜線是否作安全保護措施？</w:t>
            </w:r>
          </w:p>
        </w:tc>
        <w:tc>
          <w:tcPr>
            <w:tcW w:w="360" w:type="dxa"/>
          </w:tcPr>
          <w:p w:rsidR="0002289F" w:rsidRPr="00C654DA" w:rsidRDefault="0025414C" w:rsidP="0025414C">
            <w:pPr>
              <w:snapToGrid w:val="0"/>
              <w:spacing w:beforeLines="0" w:before="0" w:afterLines="0" w:after="0"/>
              <w:jc w:val="both"/>
              <w:rPr>
                <w:kern w:val="2"/>
                <w:sz w:val="24"/>
                <w:szCs w:val="24"/>
              </w:rPr>
            </w:pPr>
            <w:r w:rsidRPr="00C654DA">
              <w:rPr>
                <w:b/>
                <w:kern w:val="2"/>
                <w:sz w:val="24"/>
                <w:szCs w:val="24"/>
              </w:rPr>
              <w:t>■</w:t>
            </w:r>
          </w:p>
        </w:tc>
        <w:tc>
          <w:tcPr>
            <w:tcW w:w="360" w:type="dxa"/>
          </w:tcPr>
          <w:p w:rsidR="0002289F" w:rsidRPr="00C654DA" w:rsidRDefault="0025414C" w:rsidP="005D0E83">
            <w:pPr>
              <w:snapToGrid w:val="0"/>
              <w:spacing w:beforeLines="0" w:before="0" w:afterLines="0" w:after="0"/>
              <w:jc w:val="both"/>
              <w:rPr>
                <w:kern w:val="2"/>
                <w:sz w:val="24"/>
                <w:szCs w:val="24"/>
              </w:rPr>
            </w:pPr>
            <w:r w:rsidRPr="00C654DA">
              <w:rPr>
                <w:b/>
                <w:kern w:val="2"/>
                <w:sz w:val="24"/>
                <w:szCs w:val="24"/>
              </w:rPr>
              <w:t>□</w:t>
            </w:r>
          </w:p>
        </w:tc>
        <w:tc>
          <w:tcPr>
            <w:tcW w:w="360" w:type="dxa"/>
          </w:tcPr>
          <w:p w:rsidR="0002289F" w:rsidRPr="00C654DA" w:rsidRDefault="0002289F" w:rsidP="005D0E83">
            <w:pPr>
              <w:snapToGrid w:val="0"/>
              <w:spacing w:beforeLines="0" w:before="0" w:afterLines="0" w:after="0"/>
              <w:jc w:val="both"/>
              <w:rPr>
                <w:kern w:val="2"/>
                <w:sz w:val="24"/>
                <w:szCs w:val="24"/>
              </w:rPr>
            </w:pPr>
            <w:r w:rsidRPr="00C654DA">
              <w:rPr>
                <w:b/>
                <w:kern w:val="2"/>
                <w:sz w:val="24"/>
                <w:szCs w:val="24"/>
              </w:rPr>
              <w:t>□</w:t>
            </w:r>
          </w:p>
        </w:tc>
        <w:tc>
          <w:tcPr>
            <w:tcW w:w="2808" w:type="dxa"/>
          </w:tcPr>
          <w:p w:rsidR="0002289F" w:rsidRPr="00C654DA" w:rsidRDefault="0002289F" w:rsidP="002A048F">
            <w:pPr>
              <w:autoSpaceDE w:val="0"/>
              <w:autoSpaceDN w:val="0"/>
              <w:snapToGrid w:val="0"/>
              <w:spacing w:beforeLines="0" w:before="0" w:afterLines="0" w:after="0"/>
              <w:jc w:val="both"/>
              <w:rPr>
                <w:kern w:val="2"/>
                <w:sz w:val="24"/>
                <w:szCs w:val="24"/>
              </w:rPr>
            </w:pPr>
            <w:r w:rsidRPr="00C654DA">
              <w:rPr>
                <w:kern w:val="2"/>
                <w:sz w:val="24"/>
                <w:szCs w:val="24"/>
              </w:rPr>
              <w:t>電纜線老舊，</w:t>
            </w:r>
            <w:r w:rsidR="00E46B68">
              <w:rPr>
                <w:kern w:val="2"/>
                <w:sz w:val="24"/>
                <w:szCs w:val="24"/>
              </w:rPr>
              <w:t>應</w:t>
            </w:r>
            <w:r w:rsidRPr="00C654DA">
              <w:rPr>
                <w:kern w:val="2"/>
                <w:sz w:val="24"/>
                <w:szCs w:val="24"/>
              </w:rPr>
              <w:t>有安全保護措施。</w:t>
            </w:r>
          </w:p>
        </w:tc>
      </w:tr>
      <w:tr w:rsidR="0002289F" w:rsidRPr="00C654DA" w:rsidTr="005D0E83">
        <w:trPr>
          <w:cantSplit/>
          <w:trHeight w:val="375"/>
        </w:trPr>
        <w:tc>
          <w:tcPr>
            <w:tcW w:w="1729" w:type="dxa"/>
            <w:vMerge/>
          </w:tcPr>
          <w:p w:rsidR="0002289F" w:rsidRPr="00C654DA" w:rsidRDefault="0002289F" w:rsidP="0002289F">
            <w:pPr>
              <w:numPr>
                <w:ilvl w:val="0"/>
                <w:numId w:val="2"/>
              </w:numPr>
              <w:tabs>
                <w:tab w:val="left" w:pos="567"/>
              </w:tabs>
              <w:snapToGrid w:val="0"/>
              <w:spacing w:beforeLines="0" w:before="0" w:afterLines="0" w:after="0" w:line="240" w:lineRule="auto"/>
              <w:ind w:left="227" w:hanging="227"/>
              <w:jc w:val="both"/>
              <w:rPr>
                <w:b/>
                <w:kern w:val="2"/>
                <w:sz w:val="24"/>
                <w:szCs w:val="24"/>
              </w:rPr>
            </w:pPr>
          </w:p>
        </w:tc>
        <w:tc>
          <w:tcPr>
            <w:tcW w:w="5265" w:type="dxa"/>
          </w:tcPr>
          <w:p w:rsidR="0002289F" w:rsidRPr="00C654DA" w:rsidRDefault="0002289F" w:rsidP="0002289F">
            <w:pPr>
              <w:numPr>
                <w:ilvl w:val="0"/>
                <w:numId w:val="7"/>
              </w:numPr>
              <w:tabs>
                <w:tab w:val="left" w:pos="567"/>
              </w:tabs>
              <w:snapToGrid w:val="0"/>
              <w:spacing w:beforeLines="0" w:before="0" w:afterLines="0" w:after="0" w:line="240" w:lineRule="auto"/>
              <w:ind w:left="482" w:hanging="482"/>
              <w:jc w:val="both"/>
              <w:rPr>
                <w:kern w:val="2"/>
                <w:sz w:val="24"/>
                <w:szCs w:val="24"/>
              </w:rPr>
            </w:pPr>
            <w:r w:rsidRPr="00C654DA">
              <w:rPr>
                <w:kern w:val="2"/>
                <w:sz w:val="24"/>
                <w:szCs w:val="24"/>
              </w:rPr>
              <w:t>設備是否定期維護，以確保其可用性及完整性？</w:t>
            </w:r>
          </w:p>
        </w:tc>
        <w:tc>
          <w:tcPr>
            <w:tcW w:w="360" w:type="dxa"/>
          </w:tcPr>
          <w:p w:rsidR="0002289F" w:rsidRPr="00C654DA" w:rsidRDefault="0002289F" w:rsidP="005D0E83">
            <w:pPr>
              <w:snapToGrid w:val="0"/>
              <w:spacing w:beforeLines="0" w:before="0" w:afterLines="0" w:after="0"/>
              <w:jc w:val="both"/>
              <w:rPr>
                <w:kern w:val="2"/>
                <w:sz w:val="24"/>
                <w:szCs w:val="24"/>
              </w:rPr>
            </w:pPr>
            <w:r w:rsidRPr="00C654DA">
              <w:rPr>
                <w:b/>
                <w:kern w:val="2"/>
                <w:sz w:val="24"/>
                <w:szCs w:val="24"/>
              </w:rPr>
              <w:t>■</w:t>
            </w:r>
          </w:p>
        </w:tc>
        <w:tc>
          <w:tcPr>
            <w:tcW w:w="360" w:type="dxa"/>
          </w:tcPr>
          <w:p w:rsidR="0002289F" w:rsidRPr="00C654DA" w:rsidRDefault="0002289F" w:rsidP="005D0E83">
            <w:pPr>
              <w:snapToGrid w:val="0"/>
              <w:spacing w:beforeLines="0" w:before="0" w:afterLines="0" w:after="0"/>
              <w:jc w:val="both"/>
              <w:rPr>
                <w:kern w:val="2"/>
                <w:sz w:val="24"/>
                <w:szCs w:val="24"/>
              </w:rPr>
            </w:pPr>
            <w:r w:rsidRPr="00C654DA">
              <w:rPr>
                <w:b/>
                <w:kern w:val="2"/>
                <w:sz w:val="24"/>
                <w:szCs w:val="24"/>
              </w:rPr>
              <w:t>□</w:t>
            </w:r>
          </w:p>
        </w:tc>
        <w:tc>
          <w:tcPr>
            <w:tcW w:w="360" w:type="dxa"/>
          </w:tcPr>
          <w:p w:rsidR="0002289F" w:rsidRPr="00C654DA" w:rsidRDefault="0002289F" w:rsidP="005D0E83">
            <w:pPr>
              <w:snapToGrid w:val="0"/>
              <w:spacing w:beforeLines="0" w:before="0" w:afterLines="0" w:after="0"/>
              <w:jc w:val="both"/>
              <w:rPr>
                <w:kern w:val="2"/>
                <w:sz w:val="24"/>
                <w:szCs w:val="24"/>
              </w:rPr>
            </w:pPr>
            <w:r w:rsidRPr="00C654DA">
              <w:rPr>
                <w:b/>
                <w:kern w:val="2"/>
                <w:sz w:val="24"/>
                <w:szCs w:val="24"/>
              </w:rPr>
              <w:t>□</w:t>
            </w:r>
          </w:p>
        </w:tc>
        <w:tc>
          <w:tcPr>
            <w:tcW w:w="2808" w:type="dxa"/>
          </w:tcPr>
          <w:p w:rsidR="0002289F" w:rsidRPr="00C654DA" w:rsidRDefault="0002289F" w:rsidP="005D0E83">
            <w:pPr>
              <w:autoSpaceDE w:val="0"/>
              <w:autoSpaceDN w:val="0"/>
              <w:snapToGrid w:val="0"/>
              <w:spacing w:beforeLines="0" w:before="0" w:afterLines="0" w:after="0"/>
              <w:jc w:val="both"/>
              <w:rPr>
                <w:kern w:val="2"/>
                <w:sz w:val="24"/>
                <w:szCs w:val="24"/>
              </w:rPr>
            </w:pPr>
            <w:r w:rsidRPr="00C654DA">
              <w:rPr>
                <w:kern w:val="2"/>
                <w:sz w:val="24"/>
                <w:szCs w:val="24"/>
              </w:rPr>
              <w:t>設備按期維護。</w:t>
            </w:r>
          </w:p>
        </w:tc>
      </w:tr>
      <w:tr w:rsidR="0002289F" w:rsidRPr="00C654DA" w:rsidTr="005D0E83">
        <w:trPr>
          <w:cantSplit/>
          <w:trHeight w:val="299"/>
        </w:trPr>
        <w:tc>
          <w:tcPr>
            <w:tcW w:w="1729" w:type="dxa"/>
            <w:vMerge/>
          </w:tcPr>
          <w:p w:rsidR="0002289F" w:rsidRPr="00C654DA" w:rsidRDefault="0002289F" w:rsidP="0002289F">
            <w:pPr>
              <w:numPr>
                <w:ilvl w:val="0"/>
                <w:numId w:val="2"/>
              </w:numPr>
              <w:tabs>
                <w:tab w:val="left" w:pos="567"/>
              </w:tabs>
              <w:snapToGrid w:val="0"/>
              <w:spacing w:beforeLines="0" w:before="0" w:afterLines="0" w:after="0" w:line="240" w:lineRule="auto"/>
              <w:ind w:left="227" w:hanging="227"/>
              <w:jc w:val="both"/>
              <w:rPr>
                <w:b/>
                <w:kern w:val="2"/>
                <w:sz w:val="24"/>
                <w:szCs w:val="24"/>
              </w:rPr>
            </w:pPr>
          </w:p>
        </w:tc>
        <w:tc>
          <w:tcPr>
            <w:tcW w:w="5265" w:type="dxa"/>
          </w:tcPr>
          <w:p w:rsidR="0002289F" w:rsidRPr="00C654DA" w:rsidRDefault="0002289F" w:rsidP="0002289F">
            <w:pPr>
              <w:numPr>
                <w:ilvl w:val="0"/>
                <w:numId w:val="7"/>
              </w:numPr>
              <w:tabs>
                <w:tab w:val="left" w:pos="567"/>
              </w:tabs>
              <w:snapToGrid w:val="0"/>
              <w:spacing w:beforeLines="0" w:before="0" w:afterLines="0" w:after="0" w:line="240" w:lineRule="auto"/>
              <w:ind w:left="482" w:hanging="482"/>
              <w:jc w:val="both"/>
              <w:rPr>
                <w:kern w:val="2"/>
                <w:sz w:val="24"/>
                <w:szCs w:val="24"/>
              </w:rPr>
            </w:pPr>
            <w:proofErr w:type="gramStart"/>
            <w:r w:rsidRPr="00C654DA">
              <w:rPr>
                <w:kern w:val="2"/>
                <w:sz w:val="24"/>
                <w:szCs w:val="24"/>
              </w:rPr>
              <w:t>設備送場外</w:t>
            </w:r>
            <w:proofErr w:type="gramEnd"/>
            <w:r w:rsidRPr="00C654DA">
              <w:rPr>
                <w:kern w:val="2"/>
                <w:sz w:val="24"/>
                <w:szCs w:val="24"/>
              </w:rPr>
              <w:t>維修，對於儲存資訊是否訂有安全保護措施？</w:t>
            </w:r>
          </w:p>
        </w:tc>
        <w:tc>
          <w:tcPr>
            <w:tcW w:w="360" w:type="dxa"/>
          </w:tcPr>
          <w:p w:rsidR="0002289F" w:rsidRPr="00C654DA" w:rsidRDefault="0002289F" w:rsidP="005D0E83">
            <w:pPr>
              <w:snapToGrid w:val="0"/>
              <w:spacing w:beforeLines="0" w:before="0" w:afterLines="0" w:after="0"/>
              <w:jc w:val="both"/>
              <w:rPr>
                <w:kern w:val="2"/>
                <w:sz w:val="24"/>
                <w:szCs w:val="24"/>
              </w:rPr>
            </w:pPr>
            <w:r w:rsidRPr="00C654DA">
              <w:rPr>
                <w:b/>
                <w:kern w:val="2"/>
                <w:sz w:val="24"/>
                <w:szCs w:val="24"/>
              </w:rPr>
              <w:t>■</w:t>
            </w:r>
          </w:p>
        </w:tc>
        <w:tc>
          <w:tcPr>
            <w:tcW w:w="360" w:type="dxa"/>
          </w:tcPr>
          <w:p w:rsidR="0002289F" w:rsidRPr="00C654DA" w:rsidRDefault="0002289F" w:rsidP="005D0E83">
            <w:pPr>
              <w:snapToGrid w:val="0"/>
              <w:spacing w:beforeLines="0" w:before="0" w:afterLines="0" w:after="0"/>
              <w:jc w:val="both"/>
              <w:rPr>
                <w:kern w:val="2"/>
                <w:sz w:val="24"/>
                <w:szCs w:val="24"/>
              </w:rPr>
            </w:pPr>
            <w:r w:rsidRPr="00C654DA">
              <w:rPr>
                <w:b/>
                <w:kern w:val="2"/>
                <w:sz w:val="24"/>
                <w:szCs w:val="24"/>
              </w:rPr>
              <w:t>□</w:t>
            </w:r>
          </w:p>
        </w:tc>
        <w:tc>
          <w:tcPr>
            <w:tcW w:w="360" w:type="dxa"/>
          </w:tcPr>
          <w:p w:rsidR="0002289F" w:rsidRPr="00C654DA" w:rsidRDefault="0002289F" w:rsidP="005D0E83">
            <w:pPr>
              <w:snapToGrid w:val="0"/>
              <w:spacing w:beforeLines="0" w:before="0" w:afterLines="0" w:after="0"/>
              <w:jc w:val="both"/>
              <w:rPr>
                <w:kern w:val="2"/>
                <w:sz w:val="24"/>
                <w:szCs w:val="24"/>
              </w:rPr>
            </w:pPr>
            <w:r w:rsidRPr="00C654DA">
              <w:rPr>
                <w:b/>
                <w:kern w:val="2"/>
                <w:sz w:val="24"/>
                <w:szCs w:val="24"/>
              </w:rPr>
              <w:t>□</w:t>
            </w:r>
          </w:p>
        </w:tc>
        <w:tc>
          <w:tcPr>
            <w:tcW w:w="2808" w:type="dxa"/>
          </w:tcPr>
          <w:p w:rsidR="0002289F" w:rsidRPr="00C654DA" w:rsidRDefault="0002289F" w:rsidP="005D0E83">
            <w:pPr>
              <w:autoSpaceDE w:val="0"/>
              <w:autoSpaceDN w:val="0"/>
              <w:snapToGrid w:val="0"/>
              <w:spacing w:beforeLines="0" w:before="0" w:afterLines="0" w:after="0"/>
              <w:jc w:val="both"/>
              <w:rPr>
                <w:kern w:val="2"/>
                <w:sz w:val="24"/>
                <w:szCs w:val="24"/>
              </w:rPr>
            </w:pPr>
            <w:r w:rsidRPr="00C654DA">
              <w:rPr>
                <w:kern w:val="2"/>
                <w:sz w:val="24"/>
                <w:szCs w:val="24"/>
              </w:rPr>
              <w:t>訂有相關之保護措施。</w:t>
            </w:r>
          </w:p>
        </w:tc>
      </w:tr>
      <w:tr w:rsidR="0002289F" w:rsidRPr="00C654DA" w:rsidTr="005D0E83">
        <w:trPr>
          <w:cantSplit/>
          <w:trHeight w:val="364"/>
        </w:trPr>
        <w:tc>
          <w:tcPr>
            <w:tcW w:w="1729" w:type="dxa"/>
            <w:vMerge/>
          </w:tcPr>
          <w:p w:rsidR="0002289F" w:rsidRPr="00C654DA" w:rsidRDefault="0002289F" w:rsidP="0002289F">
            <w:pPr>
              <w:numPr>
                <w:ilvl w:val="0"/>
                <w:numId w:val="2"/>
              </w:numPr>
              <w:tabs>
                <w:tab w:val="left" w:pos="567"/>
              </w:tabs>
              <w:snapToGrid w:val="0"/>
              <w:spacing w:beforeLines="0" w:before="0" w:afterLines="0" w:after="0" w:line="240" w:lineRule="auto"/>
              <w:ind w:left="227" w:hanging="227"/>
              <w:jc w:val="both"/>
              <w:rPr>
                <w:b/>
                <w:kern w:val="2"/>
                <w:sz w:val="24"/>
                <w:szCs w:val="24"/>
              </w:rPr>
            </w:pPr>
          </w:p>
        </w:tc>
        <w:tc>
          <w:tcPr>
            <w:tcW w:w="5265" w:type="dxa"/>
          </w:tcPr>
          <w:p w:rsidR="0002289F" w:rsidRPr="00C654DA" w:rsidRDefault="0002289F" w:rsidP="0002289F">
            <w:pPr>
              <w:numPr>
                <w:ilvl w:val="0"/>
                <w:numId w:val="7"/>
              </w:numPr>
              <w:tabs>
                <w:tab w:val="left" w:pos="567"/>
              </w:tabs>
              <w:snapToGrid w:val="0"/>
              <w:spacing w:beforeLines="0" w:before="0" w:afterLines="0" w:after="0" w:line="240" w:lineRule="auto"/>
              <w:ind w:left="482" w:hanging="482"/>
              <w:jc w:val="both"/>
              <w:rPr>
                <w:kern w:val="2"/>
                <w:sz w:val="24"/>
                <w:szCs w:val="24"/>
              </w:rPr>
            </w:pPr>
            <w:r w:rsidRPr="00C654DA">
              <w:rPr>
                <w:kern w:val="2"/>
                <w:sz w:val="24"/>
                <w:szCs w:val="24"/>
              </w:rPr>
              <w:t>可攜式的電腦設備是否訂有嚴謹的保護措施</w:t>
            </w:r>
            <w:r w:rsidRPr="00C654DA">
              <w:rPr>
                <w:kern w:val="2"/>
                <w:sz w:val="24"/>
                <w:szCs w:val="24"/>
              </w:rPr>
              <w:t>(</w:t>
            </w:r>
            <w:r w:rsidRPr="00C654DA">
              <w:rPr>
                <w:kern w:val="2"/>
                <w:sz w:val="24"/>
                <w:szCs w:val="24"/>
              </w:rPr>
              <w:t>如設通行碼、檔案加密、專人看管</w:t>
            </w:r>
            <w:r w:rsidRPr="00C654DA">
              <w:rPr>
                <w:kern w:val="2"/>
                <w:sz w:val="24"/>
                <w:szCs w:val="24"/>
              </w:rPr>
              <w:t>)</w:t>
            </w:r>
            <w:r w:rsidRPr="00C654DA">
              <w:rPr>
                <w:kern w:val="2"/>
                <w:sz w:val="24"/>
                <w:szCs w:val="24"/>
              </w:rPr>
              <w:t>？</w:t>
            </w:r>
          </w:p>
        </w:tc>
        <w:tc>
          <w:tcPr>
            <w:tcW w:w="360" w:type="dxa"/>
          </w:tcPr>
          <w:p w:rsidR="0002289F" w:rsidRPr="00C654DA" w:rsidRDefault="0002289F" w:rsidP="005D0E83">
            <w:pPr>
              <w:snapToGrid w:val="0"/>
              <w:spacing w:beforeLines="0" w:before="0" w:afterLines="0" w:after="0"/>
              <w:jc w:val="both"/>
              <w:rPr>
                <w:kern w:val="2"/>
                <w:sz w:val="24"/>
                <w:szCs w:val="24"/>
              </w:rPr>
            </w:pPr>
            <w:r w:rsidRPr="00C654DA">
              <w:rPr>
                <w:b/>
                <w:kern w:val="2"/>
                <w:sz w:val="24"/>
                <w:szCs w:val="24"/>
              </w:rPr>
              <w:t>■</w:t>
            </w:r>
          </w:p>
        </w:tc>
        <w:tc>
          <w:tcPr>
            <w:tcW w:w="360" w:type="dxa"/>
          </w:tcPr>
          <w:p w:rsidR="0002289F" w:rsidRPr="00C654DA" w:rsidRDefault="0002289F" w:rsidP="005D0E83">
            <w:pPr>
              <w:snapToGrid w:val="0"/>
              <w:spacing w:beforeLines="0" w:before="0" w:afterLines="0" w:after="0"/>
              <w:jc w:val="both"/>
              <w:rPr>
                <w:kern w:val="2"/>
                <w:sz w:val="24"/>
                <w:szCs w:val="24"/>
              </w:rPr>
            </w:pPr>
            <w:r w:rsidRPr="00C654DA">
              <w:rPr>
                <w:b/>
                <w:kern w:val="2"/>
                <w:sz w:val="24"/>
                <w:szCs w:val="24"/>
              </w:rPr>
              <w:t>□</w:t>
            </w:r>
          </w:p>
        </w:tc>
        <w:tc>
          <w:tcPr>
            <w:tcW w:w="360" w:type="dxa"/>
          </w:tcPr>
          <w:p w:rsidR="0002289F" w:rsidRPr="00C654DA" w:rsidRDefault="0002289F" w:rsidP="005D0E83">
            <w:pPr>
              <w:snapToGrid w:val="0"/>
              <w:spacing w:beforeLines="0" w:before="0" w:afterLines="0" w:after="0"/>
              <w:jc w:val="both"/>
              <w:rPr>
                <w:kern w:val="2"/>
                <w:sz w:val="24"/>
                <w:szCs w:val="24"/>
              </w:rPr>
            </w:pPr>
            <w:r w:rsidRPr="00C654DA">
              <w:rPr>
                <w:b/>
                <w:kern w:val="2"/>
                <w:sz w:val="24"/>
                <w:szCs w:val="24"/>
              </w:rPr>
              <w:t>□</w:t>
            </w:r>
          </w:p>
        </w:tc>
        <w:tc>
          <w:tcPr>
            <w:tcW w:w="2808" w:type="dxa"/>
          </w:tcPr>
          <w:p w:rsidR="0002289F" w:rsidRPr="00C654DA" w:rsidRDefault="0002289F" w:rsidP="005D0E83">
            <w:pPr>
              <w:autoSpaceDE w:val="0"/>
              <w:autoSpaceDN w:val="0"/>
              <w:snapToGrid w:val="0"/>
              <w:spacing w:beforeLines="0" w:before="0" w:afterLines="0" w:after="0"/>
              <w:jc w:val="both"/>
              <w:rPr>
                <w:kern w:val="2"/>
                <w:sz w:val="24"/>
                <w:szCs w:val="24"/>
              </w:rPr>
            </w:pPr>
            <w:r w:rsidRPr="00C654DA">
              <w:rPr>
                <w:kern w:val="2"/>
                <w:sz w:val="24"/>
                <w:szCs w:val="24"/>
              </w:rPr>
              <w:t>攜帶式設備訂有保護措施。</w:t>
            </w:r>
          </w:p>
        </w:tc>
      </w:tr>
      <w:tr w:rsidR="0002289F" w:rsidRPr="00C654DA" w:rsidTr="005D0E83">
        <w:trPr>
          <w:cantSplit/>
          <w:trHeight w:val="444"/>
        </w:trPr>
        <w:tc>
          <w:tcPr>
            <w:tcW w:w="1729" w:type="dxa"/>
            <w:vMerge/>
          </w:tcPr>
          <w:p w:rsidR="0002289F" w:rsidRPr="00C654DA" w:rsidRDefault="0002289F" w:rsidP="0002289F">
            <w:pPr>
              <w:numPr>
                <w:ilvl w:val="0"/>
                <w:numId w:val="2"/>
              </w:numPr>
              <w:tabs>
                <w:tab w:val="left" w:pos="567"/>
              </w:tabs>
              <w:snapToGrid w:val="0"/>
              <w:spacing w:beforeLines="0" w:before="0" w:afterLines="0" w:after="0" w:line="240" w:lineRule="auto"/>
              <w:ind w:left="227" w:hanging="227"/>
              <w:jc w:val="both"/>
              <w:rPr>
                <w:b/>
                <w:kern w:val="2"/>
                <w:sz w:val="24"/>
                <w:szCs w:val="24"/>
              </w:rPr>
            </w:pPr>
          </w:p>
        </w:tc>
        <w:tc>
          <w:tcPr>
            <w:tcW w:w="5265" w:type="dxa"/>
          </w:tcPr>
          <w:p w:rsidR="0002289F" w:rsidRPr="00C654DA" w:rsidRDefault="0002289F" w:rsidP="0002289F">
            <w:pPr>
              <w:numPr>
                <w:ilvl w:val="0"/>
                <w:numId w:val="7"/>
              </w:numPr>
              <w:tabs>
                <w:tab w:val="left" w:pos="567"/>
              </w:tabs>
              <w:snapToGrid w:val="0"/>
              <w:spacing w:beforeLines="0" w:before="0" w:afterLines="0" w:after="0" w:line="240" w:lineRule="auto"/>
              <w:ind w:left="482" w:hanging="482"/>
              <w:jc w:val="both"/>
              <w:rPr>
                <w:kern w:val="2"/>
                <w:sz w:val="24"/>
                <w:szCs w:val="24"/>
              </w:rPr>
            </w:pPr>
            <w:r w:rsidRPr="00C654DA">
              <w:rPr>
                <w:kern w:val="2"/>
                <w:sz w:val="24"/>
                <w:szCs w:val="24"/>
              </w:rPr>
              <w:t>設備報廢前是否先將機密性、敏感性資料及版權軟體移除或覆寫？</w:t>
            </w:r>
          </w:p>
        </w:tc>
        <w:tc>
          <w:tcPr>
            <w:tcW w:w="360" w:type="dxa"/>
          </w:tcPr>
          <w:p w:rsidR="0002289F" w:rsidRPr="00C654DA" w:rsidRDefault="0002289F" w:rsidP="005D0E83">
            <w:pPr>
              <w:snapToGrid w:val="0"/>
              <w:spacing w:beforeLines="0" w:before="0" w:afterLines="0" w:after="0"/>
              <w:jc w:val="both"/>
              <w:rPr>
                <w:kern w:val="2"/>
                <w:sz w:val="24"/>
                <w:szCs w:val="24"/>
              </w:rPr>
            </w:pPr>
            <w:r w:rsidRPr="00C654DA">
              <w:rPr>
                <w:b/>
                <w:kern w:val="2"/>
                <w:sz w:val="24"/>
                <w:szCs w:val="24"/>
              </w:rPr>
              <w:t>■</w:t>
            </w:r>
          </w:p>
        </w:tc>
        <w:tc>
          <w:tcPr>
            <w:tcW w:w="360" w:type="dxa"/>
          </w:tcPr>
          <w:p w:rsidR="0002289F" w:rsidRPr="00C654DA" w:rsidRDefault="0002289F" w:rsidP="005D0E83">
            <w:pPr>
              <w:snapToGrid w:val="0"/>
              <w:spacing w:beforeLines="0" w:before="0" w:afterLines="0" w:after="0"/>
              <w:jc w:val="both"/>
              <w:rPr>
                <w:kern w:val="2"/>
                <w:sz w:val="24"/>
                <w:szCs w:val="24"/>
              </w:rPr>
            </w:pPr>
            <w:r w:rsidRPr="00C654DA">
              <w:rPr>
                <w:b/>
                <w:kern w:val="2"/>
                <w:sz w:val="24"/>
                <w:szCs w:val="24"/>
              </w:rPr>
              <w:t>□</w:t>
            </w:r>
          </w:p>
        </w:tc>
        <w:tc>
          <w:tcPr>
            <w:tcW w:w="360" w:type="dxa"/>
          </w:tcPr>
          <w:p w:rsidR="0002289F" w:rsidRPr="00C654DA" w:rsidRDefault="0002289F" w:rsidP="005D0E83">
            <w:pPr>
              <w:snapToGrid w:val="0"/>
              <w:spacing w:beforeLines="0" w:before="0" w:afterLines="0" w:after="0"/>
              <w:jc w:val="both"/>
              <w:rPr>
                <w:kern w:val="2"/>
                <w:sz w:val="24"/>
                <w:szCs w:val="24"/>
              </w:rPr>
            </w:pPr>
            <w:r w:rsidRPr="00C654DA">
              <w:rPr>
                <w:b/>
                <w:kern w:val="2"/>
                <w:sz w:val="24"/>
                <w:szCs w:val="24"/>
              </w:rPr>
              <w:t>□</w:t>
            </w:r>
          </w:p>
        </w:tc>
        <w:tc>
          <w:tcPr>
            <w:tcW w:w="2808" w:type="dxa"/>
          </w:tcPr>
          <w:p w:rsidR="0002289F" w:rsidRPr="00C654DA" w:rsidRDefault="0002289F" w:rsidP="005D0E83">
            <w:pPr>
              <w:autoSpaceDE w:val="0"/>
              <w:autoSpaceDN w:val="0"/>
              <w:snapToGrid w:val="0"/>
              <w:spacing w:beforeLines="0" w:before="0" w:afterLines="0" w:after="0"/>
              <w:jc w:val="both"/>
              <w:rPr>
                <w:kern w:val="2"/>
                <w:sz w:val="24"/>
                <w:szCs w:val="24"/>
              </w:rPr>
            </w:pPr>
            <w:r w:rsidRPr="00C654DA">
              <w:rPr>
                <w:kern w:val="2"/>
                <w:sz w:val="24"/>
                <w:szCs w:val="24"/>
              </w:rPr>
              <w:t>設備報廢</w:t>
            </w:r>
            <w:proofErr w:type="gramStart"/>
            <w:r w:rsidRPr="00C654DA">
              <w:rPr>
                <w:kern w:val="2"/>
                <w:sz w:val="24"/>
                <w:szCs w:val="24"/>
              </w:rPr>
              <w:t>前均有進行</w:t>
            </w:r>
            <w:proofErr w:type="gramEnd"/>
            <w:r w:rsidRPr="00C654DA">
              <w:rPr>
                <w:kern w:val="2"/>
                <w:sz w:val="24"/>
                <w:szCs w:val="24"/>
              </w:rPr>
              <w:t>資料清除程序。</w:t>
            </w:r>
          </w:p>
        </w:tc>
      </w:tr>
      <w:tr w:rsidR="0002289F" w:rsidRPr="00C654DA" w:rsidTr="005D0E83">
        <w:trPr>
          <w:cantSplit/>
          <w:trHeight w:val="688"/>
        </w:trPr>
        <w:tc>
          <w:tcPr>
            <w:tcW w:w="1729" w:type="dxa"/>
            <w:vMerge/>
          </w:tcPr>
          <w:p w:rsidR="0002289F" w:rsidRPr="00C654DA" w:rsidRDefault="0002289F" w:rsidP="0002289F">
            <w:pPr>
              <w:numPr>
                <w:ilvl w:val="0"/>
                <w:numId w:val="2"/>
              </w:numPr>
              <w:tabs>
                <w:tab w:val="left" w:pos="567"/>
              </w:tabs>
              <w:snapToGrid w:val="0"/>
              <w:spacing w:beforeLines="0" w:before="0" w:afterLines="0" w:after="0" w:line="240" w:lineRule="auto"/>
              <w:ind w:left="227" w:hanging="227"/>
              <w:jc w:val="both"/>
              <w:rPr>
                <w:b/>
                <w:kern w:val="2"/>
                <w:sz w:val="24"/>
                <w:szCs w:val="24"/>
              </w:rPr>
            </w:pPr>
          </w:p>
        </w:tc>
        <w:tc>
          <w:tcPr>
            <w:tcW w:w="5265" w:type="dxa"/>
          </w:tcPr>
          <w:p w:rsidR="0002289F" w:rsidRPr="00C654DA" w:rsidRDefault="0002289F" w:rsidP="0002289F">
            <w:pPr>
              <w:numPr>
                <w:ilvl w:val="0"/>
                <w:numId w:val="7"/>
              </w:numPr>
              <w:tabs>
                <w:tab w:val="left" w:pos="567"/>
              </w:tabs>
              <w:snapToGrid w:val="0"/>
              <w:spacing w:beforeLines="0" w:before="0" w:afterLines="0" w:after="0" w:line="240" w:lineRule="auto"/>
              <w:ind w:left="482" w:hanging="482"/>
              <w:jc w:val="both"/>
              <w:rPr>
                <w:kern w:val="2"/>
                <w:sz w:val="24"/>
                <w:szCs w:val="24"/>
              </w:rPr>
            </w:pPr>
            <w:r w:rsidRPr="00C654DA">
              <w:rPr>
                <w:kern w:val="2"/>
                <w:sz w:val="24"/>
                <w:szCs w:val="24"/>
              </w:rPr>
              <w:t>公文及儲存媒體在不使用或不在班時是否妥為存放？機密性、敏感性資訊是否妥為收存？</w:t>
            </w:r>
          </w:p>
        </w:tc>
        <w:tc>
          <w:tcPr>
            <w:tcW w:w="360" w:type="dxa"/>
          </w:tcPr>
          <w:p w:rsidR="0002289F" w:rsidRPr="00C654DA" w:rsidRDefault="0025414C" w:rsidP="0025414C">
            <w:pPr>
              <w:snapToGrid w:val="0"/>
              <w:spacing w:beforeLines="0" w:before="0" w:afterLines="0" w:after="0"/>
              <w:jc w:val="both"/>
              <w:rPr>
                <w:kern w:val="2"/>
                <w:sz w:val="24"/>
                <w:szCs w:val="24"/>
              </w:rPr>
            </w:pPr>
            <w:r w:rsidRPr="00C654DA">
              <w:rPr>
                <w:b/>
                <w:kern w:val="2"/>
                <w:sz w:val="24"/>
                <w:szCs w:val="24"/>
              </w:rPr>
              <w:t>■</w:t>
            </w:r>
          </w:p>
        </w:tc>
        <w:tc>
          <w:tcPr>
            <w:tcW w:w="360" w:type="dxa"/>
          </w:tcPr>
          <w:p w:rsidR="0002289F" w:rsidRPr="00C654DA" w:rsidRDefault="0025414C" w:rsidP="005D0E83">
            <w:pPr>
              <w:snapToGrid w:val="0"/>
              <w:spacing w:beforeLines="0" w:before="0" w:afterLines="0" w:after="0"/>
              <w:jc w:val="both"/>
              <w:rPr>
                <w:kern w:val="2"/>
                <w:sz w:val="24"/>
                <w:szCs w:val="24"/>
              </w:rPr>
            </w:pPr>
            <w:r w:rsidRPr="00C654DA">
              <w:rPr>
                <w:b/>
                <w:kern w:val="2"/>
                <w:sz w:val="24"/>
                <w:szCs w:val="24"/>
              </w:rPr>
              <w:t>□</w:t>
            </w:r>
          </w:p>
        </w:tc>
        <w:tc>
          <w:tcPr>
            <w:tcW w:w="360" w:type="dxa"/>
          </w:tcPr>
          <w:p w:rsidR="0002289F" w:rsidRPr="00C654DA" w:rsidRDefault="0002289F" w:rsidP="005D0E83">
            <w:pPr>
              <w:snapToGrid w:val="0"/>
              <w:spacing w:beforeLines="0" w:before="0" w:afterLines="0" w:after="0"/>
              <w:jc w:val="both"/>
              <w:rPr>
                <w:kern w:val="2"/>
                <w:sz w:val="24"/>
                <w:szCs w:val="24"/>
              </w:rPr>
            </w:pPr>
            <w:r w:rsidRPr="00C654DA">
              <w:rPr>
                <w:b/>
                <w:kern w:val="2"/>
                <w:sz w:val="24"/>
                <w:szCs w:val="24"/>
              </w:rPr>
              <w:t>□</w:t>
            </w:r>
          </w:p>
        </w:tc>
        <w:tc>
          <w:tcPr>
            <w:tcW w:w="2808" w:type="dxa"/>
          </w:tcPr>
          <w:p w:rsidR="0002289F" w:rsidRPr="00C654DA" w:rsidRDefault="0002289F" w:rsidP="00E46B68">
            <w:pPr>
              <w:autoSpaceDE w:val="0"/>
              <w:autoSpaceDN w:val="0"/>
              <w:snapToGrid w:val="0"/>
              <w:spacing w:beforeLines="0" w:before="0" w:afterLines="0" w:after="0"/>
              <w:jc w:val="both"/>
              <w:rPr>
                <w:kern w:val="2"/>
                <w:sz w:val="24"/>
                <w:szCs w:val="24"/>
              </w:rPr>
            </w:pPr>
            <w:r w:rsidRPr="00C654DA">
              <w:rPr>
                <w:kern w:val="2"/>
                <w:sz w:val="24"/>
                <w:szCs w:val="24"/>
              </w:rPr>
              <w:t>人員下班後</w:t>
            </w:r>
            <w:r w:rsidR="00E46B68">
              <w:rPr>
                <w:kern w:val="2"/>
                <w:sz w:val="24"/>
                <w:szCs w:val="24"/>
              </w:rPr>
              <w:t>應</w:t>
            </w:r>
            <w:r w:rsidRPr="00C654DA">
              <w:rPr>
                <w:kern w:val="2"/>
                <w:sz w:val="24"/>
                <w:szCs w:val="24"/>
              </w:rPr>
              <w:t>將機敏性公文妥善存放。</w:t>
            </w:r>
          </w:p>
        </w:tc>
      </w:tr>
      <w:tr w:rsidR="0002289F" w:rsidRPr="00C654DA" w:rsidTr="005D0E83">
        <w:trPr>
          <w:cantSplit/>
          <w:trHeight w:val="556"/>
        </w:trPr>
        <w:tc>
          <w:tcPr>
            <w:tcW w:w="1729" w:type="dxa"/>
            <w:vMerge/>
          </w:tcPr>
          <w:p w:rsidR="0002289F" w:rsidRPr="00C654DA" w:rsidRDefault="0002289F" w:rsidP="0002289F">
            <w:pPr>
              <w:numPr>
                <w:ilvl w:val="0"/>
                <w:numId w:val="2"/>
              </w:numPr>
              <w:tabs>
                <w:tab w:val="left" w:pos="567"/>
              </w:tabs>
              <w:snapToGrid w:val="0"/>
              <w:spacing w:beforeLines="0" w:before="0" w:afterLines="0" w:after="0" w:line="240" w:lineRule="auto"/>
              <w:ind w:left="227" w:hanging="227"/>
              <w:jc w:val="both"/>
              <w:rPr>
                <w:b/>
                <w:kern w:val="2"/>
                <w:sz w:val="24"/>
                <w:szCs w:val="24"/>
              </w:rPr>
            </w:pPr>
          </w:p>
        </w:tc>
        <w:tc>
          <w:tcPr>
            <w:tcW w:w="5265" w:type="dxa"/>
          </w:tcPr>
          <w:p w:rsidR="0002289F" w:rsidRPr="00C654DA" w:rsidRDefault="0002289F" w:rsidP="0002289F">
            <w:pPr>
              <w:numPr>
                <w:ilvl w:val="0"/>
                <w:numId w:val="7"/>
              </w:numPr>
              <w:tabs>
                <w:tab w:val="left" w:pos="567"/>
              </w:tabs>
              <w:snapToGrid w:val="0"/>
              <w:spacing w:beforeLines="0" w:before="0" w:afterLines="0" w:after="0" w:line="240" w:lineRule="auto"/>
              <w:ind w:left="482" w:hanging="482"/>
              <w:jc w:val="both"/>
              <w:rPr>
                <w:kern w:val="2"/>
                <w:sz w:val="24"/>
                <w:szCs w:val="24"/>
              </w:rPr>
            </w:pPr>
            <w:r w:rsidRPr="00C654DA">
              <w:rPr>
                <w:bCs/>
                <w:kern w:val="2"/>
                <w:sz w:val="24"/>
                <w:szCs w:val="24"/>
              </w:rPr>
              <w:t>系統開發測試及正式作業是否區隔在不同之作業環境？</w:t>
            </w:r>
          </w:p>
        </w:tc>
        <w:tc>
          <w:tcPr>
            <w:tcW w:w="360" w:type="dxa"/>
          </w:tcPr>
          <w:p w:rsidR="0002289F" w:rsidRPr="00C654DA" w:rsidRDefault="0002289F" w:rsidP="005D0E83">
            <w:pPr>
              <w:snapToGrid w:val="0"/>
              <w:spacing w:beforeLines="0" w:before="0" w:afterLines="0" w:after="0"/>
              <w:jc w:val="both"/>
              <w:rPr>
                <w:kern w:val="2"/>
                <w:sz w:val="24"/>
                <w:szCs w:val="24"/>
              </w:rPr>
            </w:pPr>
            <w:r w:rsidRPr="00C654DA">
              <w:rPr>
                <w:b/>
                <w:kern w:val="2"/>
                <w:sz w:val="24"/>
                <w:szCs w:val="24"/>
              </w:rPr>
              <w:t>■</w:t>
            </w:r>
          </w:p>
        </w:tc>
        <w:tc>
          <w:tcPr>
            <w:tcW w:w="360" w:type="dxa"/>
          </w:tcPr>
          <w:p w:rsidR="0002289F" w:rsidRPr="00C654DA" w:rsidRDefault="0002289F" w:rsidP="005D0E83">
            <w:pPr>
              <w:snapToGrid w:val="0"/>
              <w:spacing w:beforeLines="0" w:before="0" w:afterLines="0" w:after="0"/>
              <w:jc w:val="both"/>
              <w:rPr>
                <w:kern w:val="2"/>
                <w:sz w:val="24"/>
                <w:szCs w:val="24"/>
              </w:rPr>
            </w:pPr>
            <w:r w:rsidRPr="00C654DA">
              <w:rPr>
                <w:b/>
                <w:kern w:val="2"/>
                <w:sz w:val="24"/>
                <w:szCs w:val="24"/>
              </w:rPr>
              <w:t>□</w:t>
            </w:r>
          </w:p>
        </w:tc>
        <w:tc>
          <w:tcPr>
            <w:tcW w:w="360" w:type="dxa"/>
          </w:tcPr>
          <w:p w:rsidR="0002289F" w:rsidRPr="00C654DA" w:rsidRDefault="0002289F" w:rsidP="005D0E83">
            <w:pPr>
              <w:snapToGrid w:val="0"/>
              <w:spacing w:beforeLines="0" w:before="0" w:afterLines="0" w:after="0"/>
              <w:jc w:val="both"/>
              <w:rPr>
                <w:kern w:val="2"/>
                <w:sz w:val="24"/>
                <w:szCs w:val="24"/>
              </w:rPr>
            </w:pPr>
            <w:r w:rsidRPr="00C654DA">
              <w:rPr>
                <w:b/>
                <w:kern w:val="2"/>
                <w:sz w:val="24"/>
                <w:szCs w:val="24"/>
              </w:rPr>
              <w:t>□</w:t>
            </w:r>
          </w:p>
        </w:tc>
        <w:tc>
          <w:tcPr>
            <w:tcW w:w="2808" w:type="dxa"/>
          </w:tcPr>
          <w:p w:rsidR="0002289F" w:rsidRPr="00C654DA" w:rsidRDefault="0002289F" w:rsidP="005D0E83">
            <w:pPr>
              <w:autoSpaceDE w:val="0"/>
              <w:autoSpaceDN w:val="0"/>
              <w:snapToGrid w:val="0"/>
              <w:spacing w:beforeLines="0" w:before="0" w:afterLines="0" w:after="0"/>
              <w:jc w:val="both"/>
              <w:rPr>
                <w:kern w:val="2"/>
                <w:sz w:val="24"/>
                <w:szCs w:val="24"/>
              </w:rPr>
            </w:pPr>
            <w:r w:rsidRPr="00C654DA">
              <w:rPr>
                <w:kern w:val="2"/>
                <w:sz w:val="24"/>
                <w:szCs w:val="24"/>
              </w:rPr>
              <w:t>系統開發測試與正式作業區隔。</w:t>
            </w:r>
          </w:p>
        </w:tc>
      </w:tr>
      <w:tr w:rsidR="0002289F" w:rsidRPr="00C654DA" w:rsidTr="005D0E83">
        <w:trPr>
          <w:cantSplit/>
          <w:trHeight w:val="353"/>
        </w:trPr>
        <w:tc>
          <w:tcPr>
            <w:tcW w:w="1729" w:type="dxa"/>
            <w:vMerge/>
          </w:tcPr>
          <w:p w:rsidR="0002289F" w:rsidRPr="00C654DA" w:rsidRDefault="0002289F" w:rsidP="0002289F">
            <w:pPr>
              <w:numPr>
                <w:ilvl w:val="0"/>
                <w:numId w:val="2"/>
              </w:numPr>
              <w:tabs>
                <w:tab w:val="left" w:pos="567"/>
              </w:tabs>
              <w:snapToGrid w:val="0"/>
              <w:spacing w:beforeLines="0" w:before="0" w:afterLines="0" w:after="0" w:line="240" w:lineRule="auto"/>
              <w:ind w:left="227" w:hanging="227"/>
              <w:jc w:val="both"/>
              <w:rPr>
                <w:b/>
                <w:kern w:val="2"/>
                <w:sz w:val="24"/>
                <w:szCs w:val="24"/>
              </w:rPr>
            </w:pPr>
          </w:p>
        </w:tc>
        <w:tc>
          <w:tcPr>
            <w:tcW w:w="5265" w:type="dxa"/>
          </w:tcPr>
          <w:p w:rsidR="0002289F" w:rsidRPr="00C654DA" w:rsidRDefault="0002289F" w:rsidP="0002289F">
            <w:pPr>
              <w:numPr>
                <w:ilvl w:val="0"/>
                <w:numId w:val="7"/>
              </w:numPr>
              <w:tabs>
                <w:tab w:val="left" w:pos="567"/>
              </w:tabs>
              <w:snapToGrid w:val="0"/>
              <w:spacing w:beforeLines="0" w:before="0" w:afterLines="0" w:after="0" w:line="240" w:lineRule="auto"/>
              <w:ind w:left="482" w:hanging="482"/>
              <w:jc w:val="both"/>
              <w:rPr>
                <w:bCs/>
                <w:kern w:val="2"/>
                <w:sz w:val="24"/>
                <w:szCs w:val="24"/>
              </w:rPr>
            </w:pPr>
            <w:r w:rsidRPr="00C654DA">
              <w:rPr>
                <w:bCs/>
                <w:kern w:val="2"/>
                <w:sz w:val="24"/>
                <w:szCs w:val="24"/>
              </w:rPr>
              <w:t>是否全面使用防毒軟體並即時更新病毒碼？</w:t>
            </w:r>
          </w:p>
        </w:tc>
        <w:tc>
          <w:tcPr>
            <w:tcW w:w="360" w:type="dxa"/>
          </w:tcPr>
          <w:p w:rsidR="0002289F" w:rsidRPr="00C654DA" w:rsidRDefault="0002289F" w:rsidP="005D0E83">
            <w:pPr>
              <w:snapToGrid w:val="0"/>
              <w:spacing w:beforeLines="0" w:before="0" w:afterLines="0" w:after="0"/>
              <w:jc w:val="both"/>
              <w:rPr>
                <w:kern w:val="2"/>
                <w:sz w:val="24"/>
                <w:szCs w:val="24"/>
              </w:rPr>
            </w:pPr>
            <w:r w:rsidRPr="00C654DA">
              <w:rPr>
                <w:b/>
                <w:kern w:val="2"/>
                <w:sz w:val="24"/>
                <w:szCs w:val="24"/>
              </w:rPr>
              <w:t>■</w:t>
            </w:r>
          </w:p>
        </w:tc>
        <w:tc>
          <w:tcPr>
            <w:tcW w:w="360" w:type="dxa"/>
          </w:tcPr>
          <w:p w:rsidR="0002289F" w:rsidRPr="00C654DA" w:rsidRDefault="0002289F" w:rsidP="005D0E83">
            <w:pPr>
              <w:snapToGrid w:val="0"/>
              <w:spacing w:beforeLines="0" w:before="0" w:afterLines="0" w:after="0"/>
              <w:jc w:val="both"/>
              <w:rPr>
                <w:kern w:val="2"/>
                <w:sz w:val="24"/>
                <w:szCs w:val="24"/>
              </w:rPr>
            </w:pPr>
            <w:r w:rsidRPr="00C654DA">
              <w:rPr>
                <w:b/>
                <w:kern w:val="2"/>
                <w:sz w:val="24"/>
                <w:szCs w:val="24"/>
              </w:rPr>
              <w:t>□</w:t>
            </w:r>
          </w:p>
        </w:tc>
        <w:tc>
          <w:tcPr>
            <w:tcW w:w="360" w:type="dxa"/>
          </w:tcPr>
          <w:p w:rsidR="0002289F" w:rsidRPr="00C654DA" w:rsidRDefault="0002289F" w:rsidP="005D0E83">
            <w:pPr>
              <w:snapToGrid w:val="0"/>
              <w:spacing w:beforeLines="0" w:before="0" w:afterLines="0" w:after="0"/>
              <w:jc w:val="both"/>
              <w:rPr>
                <w:kern w:val="2"/>
                <w:sz w:val="24"/>
                <w:szCs w:val="24"/>
              </w:rPr>
            </w:pPr>
            <w:r w:rsidRPr="00C654DA">
              <w:rPr>
                <w:b/>
                <w:kern w:val="2"/>
                <w:sz w:val="24"/>
                <w:szCs w:val="24"/>
              </w:rPr>
              <w:t>□</w:t>
            </w:r>
          </w:p>
        </w:tc>
        <w:tc>
          <w:tcPr>
            <w:tcW w:w="2808" w:type="dxa"/>
          </w:tcPr>
          <w:p w:rsidR="0002289F" w:rsidRPr="00C654DA" w:rsidRDefault="0002289F" w:rsidP="005D0E83">
            <w:pPr>
              <w:autoSpaceDE w:val="0"/>
              <w:autoSpaceDN w:val="0"/>
              <w:snapToGrid w:val="0"/>
              <w:spacing w:beforeLines="0" w:before="0" w:afterLines="0" w:after="0"/>
              <w:jc w:val="both"/>
              <w:rPr>
                <w:kern w:val="2"/>
                <w:sz w:val="24"/>
                <w:szCs w:val="24"/>
              </w:rPr>
            </w:pPr>
            <w:r w:rsidRPr="00C654DA">
              <w:rPr>
                <w:kern w:val="2"/>
                <w:sz w:val="24"/>
                <w:szCs w:val="24"/>
              </w:rPr>
              <w:t>按時更新病毒碼。</w:t>
            </w:r>
          </w:p>
        </w:tc>
      </w:tr>
      <w:tr w:rsidR="0002289F" w:rsidRPr="00C654DA" w:rsidTr="005D0E83">
        <w:trPr>
          <w:cantSplit/>
          <w:trHeight w:val="542"/>
        </w:trPr>
        <w:tc>
          <w:tcPr>
            <w:tcW w:w="1729" w:type="dxa"/>
            <w:vMerge/>
          </w:tcPr>
          <w:p w:rsidR="0002289F" w:rsidRPr="00C654DA" w:rsidRDefault="0002289F" w:rsidP="0002289F">
            <w:pPr>
              <w:numPr>
                <w:ilvl w:val="0"/>
                <w:numId w:val="2"/>
              </w:numPr>
              <w:tabs>
                <w:tab w:val="left" w:pos="567"/>
              </w:tabs>
              <w:snapToGrid w:val="0"/>
              <w:spacing w:beforeLines="0" w:before="0" w:afterLines="0" w:after="0" w:line="240" w:lineRule="auto"/>
              <w:ind w:left="227" w:hanging="227"/>
              <w:jc w:val="both"/>
              <w:rPr>
                <w:b/>
                <w:kern w:val="2"/>
                <w:sz w:val="24"/>
                <w:szCs w:val="24"/>
              </w:rPr>
            </w:pPr>
          </w:p>
        </w:tc>
        <w:tc>
          <w:tcPr>
            <w:tcW w:w="5265" w:type="dxa"/>
          </w:tcPr>
          <w:p w:rsidR="0002289F" w:rsidRPr="00C654DA" w:rsidRDefault="0002289F" w:rsidP="0002289F">
            <w:pPr>
              <w:numPr>
                <w:ilvl w:val="0"/>
                <w:numId w:val="7"/>
              </w:numPr>
              <w:tabs>
                <w:tab w:val="left" w:pos="567"/>
              </w:tabs>
              <w:snapToGrid w:val="0"/>
              <w:spacing w:beforeLines="0" w:before="0" w:afterLines="0" w:after="0" w:line="240" w:lineRule="auto"/>
              <w:ind w:left="482" w:hanging="482"/>
              <w:jc w:val="both"/>
              <w:rPr>
                <w:bCs/>
                <w:kern w:val="2"/>
                <w:sz w:val="24"/>
                <w:szCs w:val="24"/>
              </w:rPr>
            </w:pPr>
            <w:r w:rsidRPr="00C654DA">
              <w:rPr>
                <w:bCs/>
                <w:kern w:val="2"/>
                <w:sz w:val="24"/>
                <w:szCs w:val="24"/>
              </w:rPr>
              <w:t>是否定期對電腦系統及資料儲存媒體進行病毒掃瞄？</w:t>
            </w:r>
          </w:p>
        </w:tc>
        <w:tc>
          <w:tcPr>
            <w:tcW w:w="360" w:type="dxa"/>
          </w:tcPr>
          <w:p w:rsidR="0002289F" w:rsidRPr="00C654DA" w:rsidRDefault="0002289F" w:rsidP="005D0E83">
            <w:pPr>
              <w:snapToGrid w:val="0"/>
              <w:spacing w:beforeLines="0" w:before="0" w:afterLines="0" w:after="0"/>
              <w:jc w:val="both"/>
              <w:rPr>
                <w:kern w:val="2"/>
                <w:sz w:val="24"/>
                <w:szCs w:val="24"/>
              </w:rPr>
            </w:pPr>
            <w:r w:rsidRPr="00C654DA">
              <w:rPr>
                <w:b/>
                <w:kern w:val="2"/>
                <w:sz w:val="24"/>
                <w:szCs w:val="24"/>
              </w:rPr>
              <w:t>■</w:t>
            </w:r>
          </w:p>
        </w:tc>
        <w:tc>
          <w:tcPr>
            <w:tcW w:w="360" w:type="dxa"/>
          </w:tcPr>
          <w:p w:rsidR="0002289F" w:rsidRPr="00C654DA" w:rsidRDefault="0002289F" w:rsidP="005D0E83">
            <w:pPr>
              <w:snapToGrid w:val="0"/>
              <w:spacing w:beforeLines="0" w:before="0" w:afterLines="0" w:after="0"/>
              <w:jc w:val="both"/>
              <w:rPr>
                <w:kern w:val="2"/>
                <w:sz w:val="24"/>
                <w:szCs w:val="24"/>
              </w:rPr>
            </w:pPr>
            <w:r w:rsidRPr="00C654DA">
              <w:rPr>
                <w:b/>
                <w:kern w:val="2"/>
                <w:sz w:val="24"/>
                <w:szCs w:val="24"/>
              </w:rPr>
              <w:t>□</w:t>
            </w:r>
          </w:p>
        </w:tc>
        <w:tc>
          <w:tcPr>
            <w:tcW w:w="360" w:type="dxa"/>
          </w:tcPr>
          <w:p w:rsidR="0002289F" w:rsidRPr="00C654DA" w:rsidRDefault="0002289F" w:rsidP="005D0E83">
            <w:pPr>
              <w:snapToGrid w:val="0"/>
              <w:spacing w:beforeLines="0" w:before="0" w:afterLines="0" w:after="0"/>
              <w:jc w:val="both"/>
              <w:rPr>
                <w:kern w:val="2"/>
                <w:sz w:val="24"/>
                <w:szCs w:val="24"/>
              </w:rPr>
            </w:pPr>
            <w:r w:rsidRPr="00C654DA">
              <w:rPr>
                <w:b/>
                <w:kern w:val="2"/>
                <w:sz w:val="24"/>
                <w:szCs w:val="24"/>
              </w:rPr>
              <w:t>□</w:t>
            </w:r>
          </w:p>
        </w:tc>
        <w:tc>
          <w:tcPr>
            <w:tcW w:w="2808" w:type="dxa"/>
          </w:tcPr>
          <w:p w:rsidR="0002289F" w:rsidRPr="00C654DA" w:rsidRDefault="0002289F" w:rsidP="005D0E83">
            <w:pPr>
              <w:autoSpaceDE w:val="0"/>
              <w:autoSpaceDN w:val="0"/>
              <w:snapToGrid w:val="0"/>
              <w:spacing w:beforeLines="0" w:before="0" w:afterLines="0" w:after="0"/>
              <w:jc w:val="both"/>
              <w:rPr>
                <w:kern w:val="2"/>
                <w:sz w:val="24"/>
                <w:szCs w:val="24"/>
              </w:rPr>
            </w:pPr>
            <w:r w:rsidRPr="00C654DA">
              <w:rPr>
                <w:kern w:val="2"/>
                <w:sz w:val="24"/>
                <w:szCs w:val="24"/>
              </w:rPr>
              <w:t>定期進行相關系統之病毒掃瞄。</w:t>
            </w:r>
          </w:p>
        </w:tc>
      </w:tr>
      <w:tr w:rsidR="0002289F" w:rsidRPr="00C654DA" w:rsidTr="005D0E83">
        <w:trPr>
          <w:cantSplit/>
          <w:trHeight w:val="54"/>
        </w:trPr>
        <w:tc>
          <w:tcPr>
            <w:tcW w:w="1729" w:type="dxa"/>
            <w:vMerge/>
          </w:tcPr>
          <w:p w:rsidR="0002289F" w:rsidRPr="00C654DA" w:rsidRDefault="0002289F" w:rsidP="0002289F">
            <w:pPr>
              <w:numPr>
                <w:ilvl w:val="0"/>
                <w:numId w:val="2"/>
              </w:numPr>
              <w:tabs>
                <w:tab w:val="left" w:pos="567"/>
              </w:tabs>
              <w:snapToGrid w:val="0"/>
              <w:spacing w:beforeLines="0" w:before="0" w:afterLines="0" w:after="0" w:line="240" w:lineRule="auto"/>
              <w:ind w:left="227" w:hanging="227"/>
              <w:jc w:val="both"/>
              <w:rPr>
                <w:b/>
                <w:kern w:val="2"/>
                <w:sz w:val="24"/>
                <w:szCs w:val="24"/>
              </w:rPr>
            </w:pPr>
          </w:p>
        </w:tc>
        <w:tc>
          <w:tcPr>
            <w:tcW w:w="5265" w:type="dxa"/>
          </w:tcPr>
          <w:p w:rsidR="0002289F" w:rsidRPr="00C654DA" w:rsidRDefault="0002289F" w:rsidP="0002289F">
            <w:pPr>
              <w:numPr>
                <w:ilvl w:val="0"/>
                <w:numId w:val="7"/>
              </w:numPr>
              <w:tabs>
                <w:tab w:val="left" w:pos="567"/>
              </w:tabs>
              <w:snapToGrid w:val="0"/>
              <w:spacing w:beforeLines="0" w:before="0" w:afterLines="0" w:after="0" w:line="240" w:lineRule="auto"/>
              <w:ind w:left="482" w:hanging="482"/>
              <w:jc w:val="both"/>
              <w:rPr>
                <w:bCs/>
                <w:kern w:val="2"/>
                <w:sz w:val="24"/>
                <w:szCs w:val="24"/>
              </w:rPr>
            </w:pPr>
            <w:r w:rsidRPr="00C654DA">
              <w:rPr>
                <w:bCs/>
                <w:kern w:val="2"/>
                <w:sz w:val="24"/>
                <w:szCs w:val="24"/>
              </w:rPr>
              <w:t>是否定期執行各項系統漏洞修補程式？</w:t>
            </w:r>
          </w:p>
        </w:tc>
        <w:tc>
          <w:tcPr>
            <w:tcW w:w="360" w:type="dxa"/>
          </w:tcPr>
          <w:p w:rsidR="0002289F" w:rsidRPr="00C654DA" w:rsidRDefault="0002289F" w:rsidP="005D0E83">
            <w:pPr>
              <w:snapToGrid w:val="0"/>
              <w:spacing w:beforeLines="0" w:before="0" w:afterLines="0" w:after="0"/>
              <w:jc w:val="both"/>
              <w:rPr>
                <w:kern w:val="2"/>
                <w:sz w:val="24"/>
                <w:szCs w:val="24"/>
              </w:rPr>
            </w:pPr>
            <w:r w:rsidRPr="00C654DA">
              <w:rPr>
                <w:b/>
                <w:kern w:val="2"/>
                <w:sz w:val="24"/>
                <w:szCs w:val="24"/>
              </w:rPr>
              <w:t>■</w:t>
            </w:r>
          </w:p>
        </w:tc>
        <w:tc>
          <w:tcPr>
            <w:tcW w:w="360" w:type="dxa"/>
          </w:tcPr>
          <w:p w:rsidR="0002289F" w:rsidRPr="00C654DA" w:rsidRDefault="0002289F" w:rsidP="005D0E83">
            <w:pPr>
              <w:snapToGrid w:val="0"/>
              <w:spacing w:beforeLines="0" w:before="0" w:afterLines="0" w:after="0"/>
              <w:jc w:val="both"/>
              <w:rPr>
                <w:kern w:val="2"/>
                <w:sz w:val="24"/>
                <w:szCs w:val="24"/>
              </w:rPr>
            </w:pPr>
            <w:r w:rsidRPr="00C654DA">
              <w:rPr>
                <w:b/>
                <w:kern w:val="2"/>
                <w:sz w:val="24"/>
                <w:szCs w:val="24"/>
              </w:rPr>
              <w:t>□</w:t>
            </w:r>
          </w:p>
        </w:tc>
        <w:tc>
          <w:tcPr>
            <w:tcW w:w="360" w:type="dxa"/>
          </w:tcPr>
          <w:p w:rsidR="0002289F" w:rsidRPr="00C654DA" w:rsidRDefault="0002289F" w:rsidP="005D0E83">
            <w:pPr>
              <w:snapToGrid w:val="0"/>
              <w:spacing w:beforeLines="0" w:before="0" w:afterLines="0" w:after="0"/>
              <w:jc w:val="both"/>
              <w:rPr>
                <w:kern w:val="2"/>
                <w:sz w:val="24"/>
                <w:szCs w:val="24"/>
              </w:rPr>
            </w:pPr>
            <w:r w:rsidRPr="00C654DA">
              <w:rPr>
                <w:b/>
                <w:kern w:val="2"/>
                <w:sz w:val="24"/>
                <w:szCs w:val="24"/>
              </w:rPr>
              <w:t>□</w:t>
            </w:r>
          </w:p>
        </w:tc>
        <w:tc>
          <w:tcPr>
            <w:tcW w:w="2808" w:type="dxa"/>
          </w:tcPr>
          <w:p w:rsidR="0002289F" w:rsidRPr="00C654DA" w:rsidRDefault="0002289F" w:rsidP="005D0E83">
            <w:pPr>
              <w:autoSpaceDE w:val="0"/>
              <w:autoSpaceDN w:val="0"/>
              <w:snapToGrid w:val="0"/>
              <w:spacing w:beforeLines="0" w:before="0" w:afterLines="0" w:after="0"/>
              <w:jc w:val="both"/>
              <w:rPr>
                <w:kern w:val="2"/>
                <w:sz w:val="24"/>
                <w:szCs w:val="24"/>
              </w:rPr>
            </w:pPr>
            <w:r w:rsidRPr="00C654DA">
              <w:rPr>
                <w:kern w:val="2"/>
                <w:sz w:val="24"/>
                <w:szCs w:val="24"/>
              </w:rPr>
              <w:t>定期進行漏洞修補。</w:t>
            </w:r>
          </w:p>
        </w:tc>
      </w:tr>
      <w:tr w:rsidR="0002289F" w:rsidRPr="00C654DA" w:rsidTr="005D0E83">
        <w:trPr>
          <w:cantSplit/>
          <w:trHeight w:val="542"/>
        </w:trPr>
        <w:tc>
          <w:tcPr>
            <w:tcW w:w="1729" w:type="dxa"/>
            <w:vMerge/>
          </w:tcPr>
          <w:p w:rsidR="0002289F" w:rsidRPr="00C654DA" w:rsidRDefault="0002289F" w:rsidP="0002289F">
            <w:pPr>
              <w:numPr>
                <w:ilvl w:val="0"/>
                <w:numId w:val="2"/>
              </w:numPr>
              <w:tabs>
                <w:tab w:val="left" w:pos="567"/>
              </w:tabs>
              <w:snapToGrid w:val="0"/>
              <w:spacing w:beforeLines="0" w:before="0" w:afterLines="0" w:after="0" w:line="240" w:lineRule="auto"/>
              <w:ind w:left="227" w:hanging="227"/>
              <w:jc w:val="both"/>
              <w:rPr>
                <w:b/>
                <w:kern w:val="2"/>
                <w:sz w:val="24"/>
                <w:szCs w:val="24"/>
              </w:rPr>
            </w:pPr>
          </w:p>
        </w:tc>
        <w:tc>
          <w:tcPr>
            <w:tcW w:w="5265" w:type="dxa"/>
          </w:tcPr>
          <w:p w:rsidR="0002289F" w:rsidRPr="00C654DA" w:rsidRDefault="0002289F" w:rsidP="0002289F">
            <w:pPr>
              <w:numPr>
                <w:ilvl w:val="0"/>
                <w:numId w:val="7"/>
              </w:numPr>
              <w:tabs>
                <w:tab w:val="left" w:pos="567"/>
              </w:tabs>
              <w:snapToGrid w:val="0"/>
              <w:spacing w:beforeLines="0" w:before="0" w:afterLines="0" w:after="0" w:line="240" w:lineRule="auto"/>
              <w:ind w:left="482" w:hanging="482"/>
              <w:jc w:val="both"/>
              <w:rPr>
                <w:bCs/>
                <w:kern w:val="2"/>
                <w:sz w:val="24"/>
                <w:szCs w:val="24"/>
              </w:rPr>
            </w:pPr>
            <w:r w:rsidRPr="00C654DA">
              <w:rPr>
                <w:bCs/>
                <w:kern w:val="2"/>
                <w:sz w:val="24"/>
                <w:szCs w:val="24"/>
              </w:rPr>
              <w:t>是否要求電子郵件附件及下載檔案在使用前需檢查有無惡意軟體</w:t>
            </w:r>
            <w:r w:rsidRPr="00C654DA">
              <w:rPr>
                <w:bCs/>
                <w:kern w:val="2"/>
                <w:sz w:val="24"/>
                <w:szCs w:val="24"/>
              </w:rPr>
              <w:t>(</w:t>
            </w:r>
            <w:r w:rsidRPr="00C654DA">
              <w:rPr>
                <w:bCs/>
                <w:kern w:val="2"/>
                <w:sz w:val="24"/>
                <w:szCs w:val="24"/>
              </w:rPr>
              <w:t>含病毒、木馬或後門等程式</w:t>
            </w:r>
            <w:r w:rsidRPr="00C654DA">
              <w:rPr>
                <w:bCs/>
                <w:kern w:val="2"/>
                <w:sz w:val="24"/>
                <w:szCs w:val="24"/>
              </w:rPr>
              <w:t>)</w:t>
            </w:r>
            <w:r w:rsidRPr="00C654DA">
              <w:rPr>
                <w:bCs/>
                <w:kern w:val="2"/>
                <w:sz w:val="24"/>
                <w:szCs w:val="24"/>
              </w:rPr>
              <w:t>？</w:t>
            </w:r>
          </w:p>
        </w:tc>
        <w:tc>
          <w:tcPr>
            <w:tcW w:w="360" w:type="dxa"/>
          </w:tcPr>
          <w:p w:rsidR="0002289F" w:rsidRPr="00C654DA" w:rsidRDefault="0002289F" w:rsidP="005D0E83">
            <w:pPr>
              <w:snapToGrid w:val="0"/>
              <w:spacing w:beforeLines="0" w:before="0" w:afterLines="0" w:after="0"/>
              <w:jc w:val="both"/>
              <w:rPr>
                <w:kern w:val="2"/>
                <w:sz w:val="24"/>
                <w:szCs w:val="24"/>
              </w:rPr>
            </w:pPr>
            <w:r w:rsidRPr="00C654DA">
              <w:rPr>
                <w:b/>
                <w:kern w:val="2"/>
                <w:sz w:val="24"/>
                <w:szCs w:val="24"/>
              </w:rPr>
              <w:t>■</w:t>
            </w:r>
          </w:p>
        </w:tc>
        <w:tc>
          <w:tcPr>
            <w:tcW w:w="360" w:type="dxa"/>
          </w:tcPr>
          <w:p w:rsidR="0002289F" w:rsidRPr="00C654DA" w:rsidRDefault="0002289F" w:rsidP="005D0E83">
            <w:pPr>
              <w:snapToGrid w:val="0"/>
              <w:spacing w:beforeLines="0" w:before="0" w:afterLines="0" w:after="0"/>
              <w:jc w:val="both"/>
              <w:rPr>
                <w:kern w:val="2"/>
                <w:sz w:val="24"/>
                <w:szCs w:val="24"/>
              </w:rPr>
            </w:pPr>
            <w:r w:rsidRPr="00C654DA">
              <w:rPr>
                <w:b/>
                <w:kern w:val="2"/>
                <w:sz w:val="24"/>
                <w:szCs w:val="24"/>
              </w:rPr>
              <w:t>□</w:t>
            </w:r>
          </w:p>
        </w:tc>
        <w:tc>
          <w:tcPr>
            <w:tcW w:w="360" w:type="dxa"/>
          </w:tcPr>
          <w:p w:rsidR="0002289F" w:rsidRPr="00C654DA" w:rsidRDefault="0002289F" w:rsidP="005D0E83">
            <w:pPr>
              <w:snapToGrid w:val="0"/>
              <w:spacing w:beforeLines="0" w:before="0" w:afterLines="0" w:after="0"/>
              <w:jc w:val="both"/>
              <w:rPr>
                <w:kern w:val="2"/>
                <w:sz w:val="24"/>
                <w:szCs w:val="24"/>
              </w:rPr>
            </w:pPr>
            <w:r w:rsidRPr="00C654DA">
              <w:rPr>
                <w:b/>
                <w:kern w:val="2"/>
                <w:sz w:val="24"/>
                <w:szCs w:val="24"/>
              </w:rPr>
              <w:t>□</w:t>
            </w:r>
          </w:p>
        </w:tc>
        <w:tc>
          <w:tcPr>
            <w:tcW w:w="2808" w:type="dxa"/>
          </w:tcPr>
          <w:p w:rsidR="0002289F" w:rsidRPr="00C654DA" w:rsidRDefault="0002289F" w:rsidP="005D0E83">
            <w:pPr>
              <w:autoSpaceDE w:val="0"/>
              <w:autoSpaceDN w:val="0"/>
              <w:snapToGrid w:val="0"/>
              <w:spacing w:beforeLines="0" w:before="0" w:afterLines="0" w:after="0"/>
              <w:jc w:val="both"/>
              <w:rPr>
                <w:kern w:val="2"/>
                <w:sz w:val="24"/>
                <w:szCs w:val="24"/>
              </w:rPr>
            </w:pPr>
            <w:r w:rsidRPr="00C654DA">
              <w:rPr>
                <w:kern w:val="2"/>
                <w:sz w:val="24"/>
                <w:szCs w:val="24"/>
              </w:rPr>
              <w:t>系統設有檢查之機制。</w:t>
            </w:r>
          </w:p>
        </w:tc>
      </w:tr>
      <w:tr w:rsidR="0002289F" w:rsidRPr="00C654DA" w:rsidTr="005D0E83">
        <w:trPr>
          <w:cantSplit/>
          <w:trHeight w:val="179"/>
        </w:trPr>
        <w:tc>
          <w:tcPr>
            <w:tcW w:w="1729" w:type="dxa"/>
            <w:vMerge/>
          </w:tcPr>
          <w:p w:rsidR="0002289F" w:rsidRPr="00C654DA" w:rsidRDefault="0002289F" w:rsidP="0002289F">
            <w:pPr>
              <w:numPr>
                <w:ilvl w:val="0"/>
                <w:numId w:val="2"/>
              </w:numPr>
              <w:tabs>
                <w:tab w:val="left" w:pos="567"/>
              </w:tabs>
              <w:snapToGrid w:val="0"/>
              <w:spacing w:beforeLines="0" w:before="0" w:afterLines="0" w:after="0" w:line="240" w:lineRule="auto"/>
              <w:ind w:left="227" w:hanging="227"/>
              <w:jc w:val="both"/>
              <w:rPr>
                <w:b/>
                <w:kern w:val="2"/>
                <w:sz w:val="24"/>
                <w:szCs w:val="24"/>
              </w:rPr>
            </w:pPr>
          </w:p>
        </w:tc>
        <w:tc>
          <w:tcPr>
            <w:tcW w:w="5265" w:type="dxa"/>
          </w:tcPr>
          <w:p w:rsidR="0002289F" w:rsidRPr="00C654DA" w:rsidRDefault="0002289F" w:rsidP="0002289F">
            <w:pPr>
              <w:numPr>
                <w:ilvl w:val="0"/>
                <w:numId w:val="7"/>
              </w:numPr>
              <w:tabs>
                <w:tab w:val="left" w:pos="567"/>
              </w:tabs>
              <w:snapToGrid w:val="0"/>
              <w:spacing w:beforeLines="0" w:before="0" w:afterLines="0" w:after="0" w:line="240" w:lineRule="auto"/>
              <w:ind w:left="482" w:hanging="482"/>
              <w:jc w:val="both"/>
              <w:rPr>
                <w:bCs/>
                <w:kern w:val="2"/>
                <w:sz w:val="24"/>
                <w:szCs w:val="24"/>
              </w:rPr>
            </w:pPr>
            <w:r w:rsidRPr="00C654DA">
              <w:rPr>
                <w:bCs/>
                <w:kern w:val="2"/>
                <w:sz w:val="24"/>
                <w:szCs w:val="24"/>
              </w:rPr>
              <w:t>重要的資料及軟體是否定期作備份處理？</w:t>
            </w:r>
          </w:p>
        </w:tc>
        <w:tc>
          <w:tcPr>
            <w:tcW w:w="360" w:type="dxa"/>
          </w:tcPr>
          <w:p w:rsidR="0002289F" w:rsidRPr="00C654DA" w:rsidRDefault="0002289F" w:rsidP="005D0E83">
            <w:pPr>
              <w:snapToGrid w:val="0"/>
              <w:spacing w:beforeLines="0" w:before="0" w:afterLines="0" w:after="0"/>
              <w:jc w:val="both"/>
              <w:rPr>
                <w:kern w:val="2"/>
                <w:sz w:val="24"/>
                <w:szCs w:val="24"/>
              </w:rPr>
            </w:pPr>
            <w:r w:rsidRPr="00C654DA">
              <w:rPr>
                <w:b/>
                <w:kern w:val="2"/>
                <w:sz w:val="24"/>
                <w:szCs w:val="24"/>
              </w:rPr>
              <w:t>■</w:t>
            </w:r>
          </w:p>
        </w:tc>
        <w:tc>
          <w:tcPr>
            <w:tcW w:w="360" w:type="dxa"/>
          </w:tcPr>
          <w:p w:rsidR="0002289F" w:rsidRPr="00C654DA" w:rsidRDefault="0002289F" w:rsidP="005D0E83">
            <w:pPr>
              <w:snapToGrid w:val="0"/>
              <w:spacing w:beforeLines="0" w:before="0" w:afterLines="0" w:after="0"/>
              <w:jc w:val="both"/>
              <w:rPr>
                <w:kern w:val="2"/>
                <w:sz w:val="24"/>
                <w:szCs w:val="24"/>
              </w:rPr>
            </w:pPr>
            <w:r w:rsidRPr="00C654DA">
              <w:rPr>
                <w:b/>
                <w:kern w:val="2"/>
                <w:sz w:val="24"/>
                <w:szCs w:val="24"/>
              </w:rPr>
              <w:t>□</w:t>
            </w:r>
          </w:p>
        </w:tc>
        <w:tc>
          <w:tcPr>
            <w:tcW w:w="360" w:type="dxa"/>
          </w:tcPr>
          <w:p w:rsidR="0002289F" w:rsidRPr="00C654DA" w:rsidRDefault="0002289F" w:rsidP="005D0E83">
            <w:pPr>
              <w:snapToGrid w:val="0"/>
              <w:spacing w:beforeLines="0" w:before="0" w:afterLines="0" w:after="0"/>
              <w:jc w:val="both"/>
              <w:rPr>
                <w:kern w:val="2"/>
                <w:sz w:val="24"/>
                <w:szCs w:val="24"/>
              </w:rPr>
            </w:pPr>
            <w:r w:rsidRPr="00C654DA">
              <w:rPr>
                <w:b/>
                <w:kern w:val="2"/>
                <w:sz w:val="24"/>
                <w:szCs w:val="24"/>
              </w:rPr>
              <w:t>□</w:t>
            </w:r>
          </w:p>
        </w:tc>
        <w:tc>
          <w:tcPr>
            <w:tcW w:w="2808" w:type="dxa"/>
          </w:tcPr>
          <w:p w:rsidR="0002289F" w:rsidRPr="00C654DA" w:rsidRDefault="0002289F" w:rsidP="005D0E83">
            <w:pPr>
              <w:autoSpaceDE w:val="0"/>
              <w:autoSpaceDN w:val="0"/>
              <w:snapToGrid w:val="0"/>
              <w:spacing w:beforeLines="0" w:before="0" w:afterLines="0" w:after="0"/>
              <w:jc w:val="both"/>
              <w:rPr>
                <w:kern w:val="2"/>
                <w:sz w:val="24"/>
                <w:szCs w:val="24"/>
              </w:rPr>
            </w:pPr>
            <w:r w:rsidRPr="00C654DA">
              <w:rPr>
                <w:kern w:val="2"/>
                <w:sz w:val="24"/>
                <w:szCs w:val="24"/>
              </w:rPr>
              <w:t>有定期做備份處理。</w:t>
            </w:r>
          </w:p>
        </w:tc>
      </w:tr>
      <w:tr w:rsidR="0002289F" w:rsidRPr="00C654DA" w:rsidTr="005D0E83">
        <w:trPr>
          <w:cantSplit/>
          <w:trHeight w:val="542"/>
        </w:trPr>
        <w:tc>
          <w:tcPr>
            <w:tcW w:w="1729" w:type="dxa"/>
            <w:vMerge/>
          </w:tcPr>
          <w:p w:rsidR="0002289F" w:rsidRPr="00C654DA" w:rsidRDefault="0002289F" w:rsidP="0002289F">
            <w:pPr>
              <w:numPr>
                <w:ilvl w:val="0"/>
                <w:numId w:val="2"/>
              </w:numPr>
              <w:tabs>
                <w:tab w:val="left" w:pos="567"/>
              </w:tabs>
              <w:snapToGrid w:val="0"/>
              <w:spacing w:beforeLines="0" w:before="0" w:afterLines="0" w:after="0" w:line="240" w:lineRule="auto"/>
              <w:ind w:left="227" w:hanging="227"/>
              <w:jc w:val="both"/>
              <w:rPr>
                <w:b/>
                <w:kern w:val="2"/>
                <w:sz w:val="24"/>
                <w:szCs w:val="24"/>
              </w:rPr>
            </w:pPr>
          </w:p>
        </w:tc>
        <w:tc>
          <w:tcPr>
            <w:tcW w:w="5265" w:type="dxa"/>
          </w:tcPr>
          <w:p w:rsidR="0002289F" w:rsidRPr="00C654DA" w:rsidRDefault="0002289F" w:rsidP="0002289F">
            <w:pPr>
              <w:numPr>
                <w:ilvl w:val="0"/>
                <w:numId w:val="7"/>
              </w:numPr>
              <w:tabs>
                <w:tab w:val="left" w:pos="567"/>
              </w:tabs>
              <w:snapToGrid w:val="0"/>
              <w:spacing w:beforeLines="0" w:before="0" w:afterLines="0" w:after="0" w:line="240" w:lineRule="auto"/>
              <w:ind w:left="482" w:hanging="482"/>
              <w:jc w:val="both"/>
              <w:rPr>
                <w:bCs/>
                <w:kern w:val="2"/>
                <w:sz w:val="24"/>
                <w:szCs w:val="24"/>
              </w:rPr>
            </w:pPr>
            <w:r w:rsidRPr="00C654DA">
              <w:rPr>
                <w:bCs/>
                <w:kern w:val="2"/>
                <w:sz w:val="24"/>
                <w:szCs w:val="24"/>
              </w:rPr>
              <w:t>備份資料是否定期回復測試，以確保備份資料之有效性？</w:t>
            </w:r>
          </w:p>
        </w:tc>
        <w:tc>
          <w:tcPr>
            <w:tcW w:w="360" w:type="dxa"/>
          </w:tcPr>
          <w:p w:rsidR="0002289F" w:rsidRPr="00C654DA" w:rsidRDefault="0002289F" w:rsidP="005D0E83">
            <w:pPr>
              <w:snapToGrid w:val="0"/>
              <w:spacing w:beforeLines="0" w:before="0" w:afterLines="0" w:after="0"/>
              <w:jc w:val="both"/>
              <w:rPr>
                <w:kern w:val="2"/>
                <w:sz w:val="24"/>
                <w:szCs w:val="24"/>
              </w:rPr>
            </w:pPr>
            <w:r w:rsidRPr="00C654DA">
              <w:rPr>
                <w:b/>
                <w:kern w:val="2"/>
                <w:sz w:val="24"/>
                <w:szCs w:val="24"/>
              </w:rPr>
              <w:t>■</w:t>
            </w:r>
          </w:p>
        </w:tc>
        <w:tc>
          <w:tcPr>
            <w:tcW w:w="360" w:type="dxa"/>
          </w:tcPr>
          <w:p w:rsidR="0002289F" w:rsidRPr="00C654DA" w:rsidRDefault="0002289F" w:rsidP="005D0E83">
            <w:pPr>
              <w:snapToGrid w:val="0"/>
              <w:spacing w:beforeLines="0" w:before="0" w:afterLines="0" w:after="0"/>
              <w:jc w:val="both"/>
              <w:rPr>
                <w:kern w:val="2"/>
                <w:sz w:val="24"/>
                <w:szCs w:val="24"/>
              </w:rPr>
            </w:pPr>
            <w:r w:rsidRPr="00C654DA">
              <w:rPr>
                <w:b/>
                <w:kern w:val="2"/>
                <w:sz w:val="24"/>
                <w:szCs w:val="24"/>
              </w:rPr>
              <w:t>□</w:t>
            </w:r>
          </w:p>
        </w:tc>
        <w:tc>
          <w:tcPr>
            <w:tcW w:w="360" w:type="dxa"/>
          </w:tcPr>
          <w:p w:rsidR="0002289F" w:rsidRPr="00C654DA" w:rsidRDefault="0002289F" w:rsidP="005D0E83">
            <w:pPr>
              <w:snapToGrid w:val="0"/>
              <w:spacing w:beforeLines="0" w:before="0" w:afterLines="0" w:after="0"/>
              <w:jc w:val="both"/>
              <w:rPr>
                <w:kern w:val="2"/>
                <w:sz w:val="24"/>
                <w:szCs w:val="24"/>
              </w:rPr>
            </w:pPr>
            <w:r w:rsidRPr="00C654DA">
              <w:rPr>
                <w:b/>
                <w:kern w:val="2"/>
                <w:sz w:val="24"/>
                <w:szCs w:val="24"/>
              </w:rPr>
              <w:t>□</w:t>
            </w:r>
          </w:p>
        </w:tc>
        <w:tc>
          <w:tcPr>
            <w:tcW w:w="2808" w:type="dxa"/>
          </w:tcPr>
          <w:p w:rsidR="0002289F" w:rsidRPr="00C654DA" w:rsidRDefault="0002289F" w:rsidP="005D0E83">
            <w:pPr>
              <w:autoSpaceDE w:val="0"/>
              <w:autoSpaceDN w:val="0"/>
              <w:snapToGrid w:val="0"/>
              <w:spacing w:beforeLines="0" w:before="0" w:afterLines="0" w:after="0"/>
              <w:jc w:val="both"/>
              <w:rPr>
                <w:kern w:val="2"/>
                <w:sz w:val="24"/>
                <w:szCs w:val="24"/>
              </w:rPr>
            </w:pPr>
            <w:r w:rsidRPr="00C654DA">
              <w:rPr>
                <w:kern w:val="2"/>
                <w:sz w:val="24"/>
                <w:szCs w:val="24"/>
              </w:rPr>
              <w:t>備份</w:t>
            </w:r>
            <w:proofErr w:type="gramStart"/>
            <w:r w:rsidRPr="00C654DA">
              <w:rPr>
                <w:kern w:val="2"/>
                <w:sz w:val="24"/>
                <w:szCs w:val="24"/>
              </w:rPr>
              <w:t>資料均有測試</w:t>
            </w:r>
            <w:proofErr w:type="gramEnd"/>
            <w:r w:rsidRPr="00C654DA">
              <w:rPr>
                <w:kern w:val="2"/>
                <w:sz w:val="24"/>
                <w:szCs w:val="24"/>
              </w:rPr>
              <w:t>。</w:t>
            </w:r>
          </w:p>
        </w:tc>
      </w:tr>
      <w:tr w:rsidR="0002289F" w:rsidRPr="00C654DA" w:rsidTr="005D0E83">
        <w:trPr>
          <w:cantSplit/>
          <w:trHeight w:val="542"/>
        </w:trPr>
        <w:tc>
          <w:tcPr>
            <w:tcW w:w="1729" w:type="dxa"/>
            <w:vMerge/>
          </w:tcPr>
          <w:p w:rsidR="0002289F" w:rsidRPr="00C654DA" w:rsidRDefault="0002289F" w:rsidP="0002289F">
            <w:pPr>
              <w:numPr>
                <w:ilvl w:val="0"/>
                <w:numId w:val="2"/>
              </w:numPr>
              <w:tabs>
                <w:tab w:val="left" w:pos="567"/>
              </w:tabs>
              <w:snapToGrid w:val="0"/>
              <w:spacing w:beforeLines="0" w:before="0" w:afterLines="0" w:after="0" w:line="240" w:lineRule="auto"/>
              <w:ind w:left="227" w:hanging="227"/>
              <w:jc w:val="both"/>
              <w:rPr>
                <w:b/>
                <w:kern w:val="2"/>
                <w:sz w:val="24"/>
                <w:szCs w:val="24"/>
              </w:rPr>
            </w:pPr>
          </w:p>
        </w:tc>
        <w:tc>
          <w:tcPr>
            <w:tcW w:w="5265" w:type="dxa"/>
          </w:tcPr>
          <w:p w:rsidR="0002289F" w:rsidRPr="00C654DA" w:rsidRDefault="0002289F" w:rsidP="0002289F">
            <w:pPr>
              <w:numPr>
                <w:ilvl w:val="0"/>
                <w:numId w:val="7"/>
              </w:numPr>
              <w:tabs>
                <w:tab w:val="left" w:pos="567"/>
              </w:tabs>
              <w:snapToGrid w:val="0"/>
              <w:spacing w:beforeLines="0" w:before="0" w:afterLines="0" w:after="0" w:line="240" w:lineRule="auto"/>
              <w:ind w:left="482" w:hanging="482"/>
              <w:jc w:val="both"/>
              <w:rPr>
                <w:bCs/>
                <w:kern w:val="2"/>
                <w:sz w:val="24"/>
                <w:szCs w:val="24"/>
              </w:rPr>
            </w:pPr>
            <w:r w:rsidRPr="00C654DA">
              <w:rPr>
                <w:bCs/>
                <w:kern w:val="2"/>
                <w:sz w:val="24"/>
                <w:szCs w:val="24"/>
              </w:rPr>
              <w:t>對於敏感性、機密性資訊之傳送是否採取資料加密等保護措施？</w:t>
            </w:r>
          </w:p>
        </w:tc>
        <w:tc>
          <w:tcPr>
            <w:tcW w:w="360" w:type="dxa"/>
          </w:tcPr>
          <w:p w:rsidR="0002289F" w:rsidRPr="00C654DA" w:rsidRDefault="0002289F" w:rsidP="005D0E83">
            <w:pPr>
              <w:snapToGrid w:val="0"/>
              <w:spacing w:beforeLines="0" w:before="0" w:afterLines="0" w:after="0"/>
              <w:jc w:val="both"/>
              <w:rPr>
                <w:kern w:val="2"/>
                <w:sz w:val="24"/>
                <w:szCs w:val="24"/>
              </w:rPr>
            </w:pPr>
            <w:r w:rsidRPr="00C654DA">
              <w:rPr>
                <w:b/>
                <w:kern w:val="2"/>
                <w:sz w:val="24"/>
                <w:szCs w:val="24"/>
              </w:rPr>
              <w:t>■</w:t>
            </w:r>
          </w:p>
        </w:tc>
        <w:tc>
          <w:tcPr>
            <w:tcW w:w="360" w:type="dxa"/>
          </w:tcPr>
          <w:p w:rsidR="0002289F" w:rsidRPr="00C654DA" w:rsidRDefault="0002289F" w:rsidP="005D0E83">
            <w:pPr>
              <w:snapToGrid w:val="0"/>
              <w:spacing w:beforeLines="0" w:before="0" w:afterLines="0" w:after="0"/>
              <w:jc w:val="both"/>
              <w:rPr>
                <w:kern w:val="2"/>
                <w:sz w:val="24"/>
                <w:szCs w:val="24"/>
              </w:rPr>
            </w:pPr>
            <w:r w:rsidRPr="00C654DA">
              <w:rPr>
                <w:b/>
                <w:kern w:val="2"/>
                <w:sz w:val="24"/>
                <w:szCs w:val="24"/>
              </w:rPr>
              <w:t>□</w:t>
            </w:r>
          </w:p>
        </w:tc>
        <w:tc>
          <w:tcPr>
            <w:tcW w:w="360" w:type="dxa"/>
          </w:tcPr>
          <w:p w:rsidR="0002289F" w:rsidRPr="00C654DA" w:rsidRDefault="0002289F" w:rsidP="005D0E83">
            <w:pPr>
              <w:snapToGrid w:val="0"/>
              <w:spacing w:beforeLines="0" w:before="0" w:afterLines="0" w:after="0"/>
              <w:jc w:val="both"/>
              <w:rPr>
                <w:kern w:val="2"/>
                <w:sz w:val="24"/>
                <w:szCs w:val="24"/>
              </w:rPr>
            </w:pPr>
            <w:r w:rsidRPr="00C654DA">
              <w:rPr>
                <w:b/>
                <w:kern w:val="2"/>
                <w:sz w:val="24"/>
                <w:szCs w:val="24"/>
              </w:rPr>
              <w:t>□</w:t>
            </w:r>
          </w:p>
        </w:tc>
        <w:tc>
          <w:tcPr>
            <w:tcW w:w="2808" w:type="dxa"/>
          </w:tcPr>
          <w:p w:rsidR="0002289F" w:rsidRPr="00C654DA" w:rsidRDefault="0002289F" w:rsidP="005D0E83">
            <w:pPr>
              <w:autoSpaceDE w:val="0"/>
              <w:autoSpaceDN w:val="0"/>
              <w:snapToGrid w:val="0"/>
              <w:spacing w:beforeLines="0" w:before="0" w:afterLines="0" w:after="0"/>
              <w:jc w:val="both"/>
              <w:rPr>
                <w:kern w:val="2"/>
                <w:sz w:val="24"/>
                <w:szCs w:val="24"/>
              </w:rPr>
            </w:pPr>
            <w:proofErr w:type="gramStart"/>
            <w:r w:rsidRPr="00C654DA">
              <w:rPr>
                <w:kern w:val="2"/>
                <w:sz w:val="24"/>
                <w:szCs w:val="24"/>
              </w:rPr>
              <w:t>均有設</w:t>
            </w:r>
            <w:proofErr w:type="gramEnd"/>
            <w:r w:rsidRPr="00C654DA">
              <w:rPr>
                <w:kern w:val="2"/>
                <w:sz w:val="24"/>
                <w:szCs w:val="24"/>
              </w:rPr>
              <w:t>加密之保護措施。</w:t>
            </w:r>
          </w:p>
        </w:tc>
      </w:tr>
      <w:tr w:rsidR="0002289F" w:rsidRPr="00C654DA" w:rsidTr="005D0E83">
        <w:trPr>
          <w:cantSplit/>
          <w:trHeight w:val="542"/>
        </w:trPr>
        <w:tc>
          <w:tcPr>
            <w:tcW w:w="1729" w:type="dxa"/>
            <w:vMerge/>
          </w:tcPr>
          <w:p w:rsidR="0002289F" w:rsidRPr="00C654DA" w:rsidRDefault="0002289F" w:rsidP="0002289F">
            <w:pPr>
              <w:numPr>
                <w:ilvl w:val="0"/>
                <w:numId w:val="2"/>
              </w:numPr>
              <w:tabs>
                <w:tab w:val="left" w:pos="567"/>
              </w:tabs>
              <w:snapToGrid w:val="0"/>
              <w:spacing w:beforeLines="0" w:before="0" w:afterLines="0" w:after="0" w:line="240" w:lineRule="auto"/>
              <w:ind w:left="227" w:hanging="227"/>
              <w:jc w:val="both"/>
              <w:rPr>
                <w:b/>
                <w:kern w:val="2"/>
                <w:sz w:val="24"/>
                <w:szCs w:val="24"/>
              </w:rPr>
            </w:pPr>
          </w:p>
        </w:tc>
        <w:tc>
          <w:tcPr>
            <w:tcW w:w="5265" w:type="dxa"/>
          </w:tcPr>
          <w:p w:rsidR="0002289F" w:rsidRPr="00C654DA" w:rsidRDefault="0002289F" w:rsidP="0002289F">
            <w:pPr>
              <w:numPr>
                <w:ilvl w:val="0"/>
                <w:numId w:val="7"/>
              </w:numPr>
              <w:tabs>
                <w:tab w:val="left" w:pos="567"/>
              </w:tabs>
              <w:snapToGrid w:val="0"/>
              <w:spacing w:beforeLines="0" w:before="0" w:afterLines="0" w:after="0" w:line="240" w:lineRule="auto"/>
              <w:ind w:left="482" w:hanging="482"/>
              <w:jc w:val="both"/>
              <w:rPr>
                <w:bCs/>
                <w:kern w:val="2"/>
                <w:sz w:val="24"/>
                <w:szCs w:val="24"/>
              </w:rPr>
            </w:pPr>
            <w:r w:rsidRPr="00C654DA">
              <w:rPr>
                <w:bCs/>
                <w:kern w:val="2"/>
                <w:sz w:val="24"/>
                <w:szCs w:val="24"/>
              </w:rPr>
              <w:t>是否訂定使用者存取權限註冊及註銷之作業程序？</w:t>
            </w:r>
          </w:p>
        </w:tc>
        <w:tc>
          <w:tcPr>
            <w:tcW w:w="360" w:type="dxa"/>
          </w:tcPr>
          <w:p w:rsidR="0002289F" w:rsidRPr="00C654DA" w:rsidRDefault="0002289F" w:rsidP="005D0E83">
            <w:pPr>
              <w:snapToGrid w:val="0"/>
              <w:spacing w:beforeLines="0" w:before="0" w:afterLines="0" w:after="0"/>
              <w:jc w:val="both"/>
              <w:rPr>
                <w:kern w:val="2"/>
                <w:sz w:val="24"/>
                <w:szCs w:val="24"/>
              </w:rPr>
            </w:pPr>
            <w:r w:rsidRPr="00C654DA">
              <w:rPr>
                <w:b/>
                <w:kern w:val="2"/>
                <w:sz w:val="24"/>
                <w:szCs w:val="24"/>
              </w:rPr>
              <w:t>■</w:t>
            </w:r>
          </w:p>
        </w:tc>
        <w:tc>
          <w:tcPr>
            <w:tcW w:w="360" w:type="dxa"/>
          </w:tcPr>
          <w:p w:rsidR="0002289F" w:rsidRPr="00C654DA" w:rsidRDefault="0002289F" w:rsidP="005D0E83">
            <w:pPr>
              <w:snapToGrid w:val="0"/>
              <w:spacing w:beforeLines="0" w:before="0" w:afterLines="0" w:after="0"/>
              <w:jc w:val="both"/>
              <w:rPr>
                <w:kern w:val="2"/>
                <w:sz w:val="24"/>
                <w:szCs w:val="24"/>
              </w:rPr>
            </w:pPr>
            <w:r w:rsidRPr="00C654DA">
              <w:rPr>
                <w:b/>
                <w:kern w:val="2"/>
                <w:sz w:val="24"/>
                <w:szCs w:val="24"/>
              </w:rPr>
              <w:t>□</w:t>
            </w:r>
          </w:p>
        </w:tc>
        <w:tc>
          <w:tcPr>
            <w:tcW w:w="360" w:type="dxa"/>
          </w:tcPr>
          <w:p w:rsidR="0002289F" w:rsidRPr="00C654DA" w:rsidRDefault="0002289F" w:rsidP="005D0E83">
            <w:pPr>
              <w:snapToGrid w:val="0"/>
              <w:spacing w:beforeLines="0" w:before="0" w:afterLines="0" w:after="0"/>
              <w:jc w:val="both"/>
              <w:rPr>
                <w:kern w:val="2"/>
                <w:sz w:val="24"/>
                <w:szCs w:val="24"/>
              </w:rPr>
            </w:pPr>
            <w:r w:rsidRPr="00C654DA">
              <w:rPr>
                <w:b/>
                <w:kern w:val="2"/>
                <w:sz w:val="24"/>
                <w:szCs w:val="24"/>
              </w:rPr>
              <w:t>□</w:t>
            </w:r>
          </w:p>
        </w:tc>
        <w:tc>
          <w:tcPr>
            <w:tcW w:w="2808" w:type="dxa"/>
          </w:tcPr>
          <w:p w:rsidR="0002289F" w:rsidRPr="00C654DA" w:rsidRDefault="0002289F" w:rsidP="005D0E83">
            <w:pPr>
              <w:autoSpaceDE w:val="0"/>
              <w:autoSpaceDN w:val="0"/>
              <w:snapToGrid w:val="0"/>
              <w:spacing w:beforeLines="0" w:before="0" w:afterLines="0" w:after="0"/>
              <w:jc w:val="both"/>
              <w:rPr>
                <w:kern w:val="2"/>
                <w:sz w:val="24"/>
                <w:szCs w:val="24"/>
              </w:rPr>
            </w:pPr>
            <w:r w:rsidRPr="00C654DA">
              <w:rPr>
                <w:kern w:val="2"/>
                <w:sz w:val="24"/>
                <w:szCs w:val="24"/>
              </w:rPr>
              <w:t>訂有</w:t>
            </w:r>
            <w:r w:rsidRPr="00C654DA">
              <w:rPr>
                <w:bCs/>
                <w:kern w:val="2"/>
                <w:sz w:val="24"/>
                <w:szCs w:val="24"/>
              </w:rPr>
              <w:t>使用者存取權限註冊及註銷之作業程序。</w:t>
            </w:r>
          </w:p>
        </w:tc>
      </w:tr>
      <w:tr w:rsidR="0002289F" w:rsidRPr="00C654DA" w:rsidTr="005D0E83">
        <w:trPr>
          <w:cantSplit/>
          <w:trHeight w:val="542"/>
        </w:trPr>
        <w:tc>
          <w:tcPr>
            <w:tcW w:w="1729" w:type="dxa"/>
            <w:vMerge/>
          </w:tcPr>
          <w:p w:rsidR="0002289F" w:rsidRPr="00C654DA" w:rsidRDefault="0002289F" w:rsidP="0002289F">
            <w:pPr>
              <w:numPr>
                <w:ilvl w:val="0"/>
                <w:numId w:val="2"/>
              </w:numPr>
              <w:tabs>
                <w:tab w:val="left" w:pos="567"/>
              </w:tabs>
              <w:snapToGrid w:val="0"/>
              <w:spacing w:beforeLines="0" w:before="0" w:afterLines="0" w:after="0" w:line="240" w:lineRule="auto"/>
              <w:ind w:left="227" w:hanging="227"/>
              <w:jc w:val="both"/>
              <w:rPr>
                <w:b/>
                <w:kern w:val="2"/>
                <w:sz w:val="24"/>
                <w:szCs w:val="24"/>
              </w:rPr>
            </w:pPr>
          </w:p>
        </w:tc>
        <w:tc>
          <w:tcPr>
            <w:tcW w:w="5265" w:type="dxa"/>
          </w:tcPr>
          <w:p w:rsidR="0002289F" w:rsidRPr="00C654DA" w:rsidRDefault="0002289F" w:rsidP="0002289F">
            <w:pPr>
              <w:numPr>
                <w:ilvl w:val="0"/>
                <w:numId w:val="7"/>
              </w:numPr>
              <w:tabs>
                <w:tab w:val="left" w:pos="567"/>
              </w:tabs>
              <w:snapToGrid w:val="0"/>
              <w:spacing w:beforeLines="0" w:before="0" w:afterLines="0" w:after="0" w:line="240" w:lineRule="auto"/>
              <w:ind w:left="482" w:hanging="482"/>
              <w:jc w:val="both"/>
              <w:rPr>
                <w:bCs/>
                <w:kern w:val="2"/>
                <w:sz w:val="24"/>
                <w:szCs w:val="24"/>
              </w:rPr>
            </w:pPr>
            <w:r w:rsidRPr="00C654DA">
              <w:rPr>
                <w:bCs/>
                <w:kern w:val="2"/>
                <w:sz w:val="24"/>
                <w:szCs w:val="24"/>
              </w:rPr>
              <w:t>使用者存取權限是否定期檢查</w:t>
            </w:r>
            <w:r w:rsidRPr="00C654DA">
              <w:rPr>
                <w:bCs/>
                <w:kern w:val="2"/>
                <w:sz w:val="24"/>
                <w:szCs w:val="24"/>
              </w:rPr>
              <w:t>(</w:t>
            </w:r>
            <w:r w:rsidRPr="00C654DA">
              <w:rPr>
                <w:bCs/>
                <w:kern w:val="2"/>
                <w:sz w:val="24"/>
                <w:szCs w:val="24"/>
              </w:rPr>
              <w:t>建議每六</w:t>
            </w:r>
            <w:proofErr w:type="gramStart"/>
            <w:r w:rsidRPr="00C654DA">
              <w:rPr>
                <w:bCs/>
                <w:kern w:val="2"/>
                <w:sz w:val="24"/>
                <w:szCs w:val="24"/>
              </w:rPr>
              <w:t>個</w:t>
            </w:r>
            <w:proofErr w:type="gramEnd"/>
            <w:r w:rsidRPr="00C654DA">
              <w:rPr>
                <w:bCs/>
                <w:kern w:val="2"/>
                <w:sz w:val="24"/>
                <w:szCs w:val="24"/>
              </w:rPr>
              <w:t>月一次</w:t>
            </w:r>
            <w:r w:rsidRPr="00C654DA">
              <w:rPr>
                <w:bCs/>
                <w:kern w:val="2"/>
                <w:sz w:val="24"/>
                <w:szCs w:val="24"/>
              </w:rPr>
              <w:t>)</w:t>
            </w:r>
            <w:r w:rsidRPr="00C654DA">
              <w:rPr>
                <w:bCs/>
                <w:kern w:val="2"/>
                <w:sz w:val="24"/>
                <w:szCs w:val="24"/>
              </w:rPr>
              <w:t>或在權限變更後立即</w:t>
            </w:r>
            <w:proofErr w:type="gramStart"/>
            <w:r w:rsidRPr="00C654DA">
              <w:rPr>
                <w:bCs/>
                <w:kern w:val="2"/>
                <w:sz w:val="24"/>
                <w:szCs w:val="24"/>
              </w:rPr>
              <w:t>複</w:t>
            </w:r>
            <w:proofErr w:type="gramEnd"/>
            <w:r w:rsidRPr="00C654DA">
              <w:rPr>
                <w:bCs/>
                <w:kern w:val="2"/>
                <w:sz w:val="24"/>
                <w:szCs w:val="24"/>
              </w:rPr>
              <w:t>檢？</w:t>
            </w:r>
          </w:p>
        </w:tc>
        <w:tc>
          <w:tcPr>
            <w:tcW w:w="360" w:type="dxa"/>
          </w:tcPr>
          <w:p w:rsidR="0002289F" w:rsidRPr="00C654DA" w:rsidRDefault="0025414C" w:rsidP="0025414C">
            <w:pPr>
              <w:snapToGrid w:val="0"/>
              <w:spacing w:beforeLines="0" w:before="0" w:afterLines="0" w:after="0"/>
              <w:jc w:val="both"/>
              <w:rPr>
                <w:kern w:val="2"/>
                <w:sz w:val="24"/>
                <w:szCs w:val="24"/>
              </w:rPr>
            </w:pPr>
            <w:r w:rsidRPr="00C654DA">
              <w:rPr>
                <w:b/>
                <w:kern w:val="2"/>
                <w:sz w:val="24"/>
                <w:szCs w:val="24"/>
              </w:rPr>
              <w:t>■</w:t>
            </w:r>
          </w:p>
        </w:tc>
        <w:tc>
          <w:tcPr>
            <w:tcW w:w="360" w:type="dxa"/>
          </w:tcPr>
          <w:p w:rsidR="0002289F" w:rsidRPr="00C654DA" w:rsidRDefault="0025414C" w:rsidP="005D0E83">
            <w:pPr>
              <w:snapToGrid w:val="0"/>
              <w:spacing w:beforeLines="0" w:before="0" w:afterLines="0" w:after="0"/>
              <w:jc w:val="both"/>
              <w:rPr>
                <w:kern w:val="2"/>
                <w:sz w:val="24"/>
                <w:szCs w:val="24"/>
              </w:rPr>
            </w:pPr>
            <w:r w:rsidRPr="00C654DA">
              <w:rPr>
                <w:b/>
                <w:kern w:val="2"/>
                <w:sz w:val="24"/>
                <w:szCs w:val="24"/>
              </w:rPr>
              <w:t>□</w:t>
            </w:r>
          </w:p>
        </w:tc>
        <w:tc>
          <w:tcPr>
            <w:tcW w:w="360" w:type="dxa"/>
          </w:tcPr>
          <w:p w:rsidR="0002289F" w:rsidRPr="00C654DA" w:rsidRDefault="0002289F" w:rsidP="005D0E83">
            <w:pPr>
              <w:snapToGrid w:val="0"/>
              <w:spacing w:beforeLines="0" w:before="0" w:afterLines="0" w:after="0"/>
              <w:jc w:val="both"/>
              <w:rPr>
                <w:kern w:val="2"/>
                <w:sz w:val="24"/>
                <w:szCs w:val="24"/>
              </w:rPr>
            </w:pPr>
            <w:r w:rsidRPr="00C654DA">
              <w:rPr>
                <w:b/>
                <w:kern w:val="2"/>
                <w:sz w:val="24"/>
                <w:szCs w:val="24"/>
              </w:rPr>
              <w:t>□</w:t>
            </w:r>
          </w:p>
        </w:tc>
        <w:tc>
          <w:tcPr>
            <w:tcW w:w="2808" w:type="dxa"/>
          </w:tcPr>
          <w:p w:rsidR="0002289F" w:rsidRPr="00C654DA" w:rsidRDefault="00E46B68" w:rsidP="005D0E83">
            <w:pPr>
              <w:autoSpaceDE w:val="0"/>
              <w:autoSpaceDN w:val="0"/>
              <w:snapToGrid w:val="0"/>
              <w:spacing w:beforeLines="0" w:before="0" w:afterLines="0" w:after="0"/>
              <w:jc w:val="both"/>
              <w:rPr>
                <w:kern w:val="2"/>
                <w:sz w:val="24"/>
                <w:szCs w:val="24"/>
              </w:rPr>
            </w:pPr>
            <w:r>
              <w:rPr>
                <w:kern w:val="2"/>
                <w:sz w:val="24"/>
                <w:szCs w:val="24"/>
              </w:rPr>
              <w:t>應</w:t>
            </w:r>
            <w:r w:rsidR="0002289F" w:rsidRPr="00C654DA">
              <w:rPr>
                <w:kern w:val="2"/>
                <w:sz w:val="24"/>
                <w:szCs w:val="24"/>
              </w:rPr>
              <w:t>定期檢視使用者存取權限。</w:t>
            </w:r>
          </w:p>
        </w:tc>
      </w:tr>
      <w:tr w:rsidR="0002289F" w:rsidRPr="00C654DA" w:rsidTr="005D0E83">
        <w:trPr>
          <w:cantSplit/>
          <w:trHeight w:val="542"/>
        </w:trPr>
        <w:tc>
          <w:tcPr>
            <w:tcW w:w="1729" w:type="dxa"/>
            <w:vMerge/>
          </w:tcPr>
          <w:p w:rsidR="0002289F" w:rsidRPr="00C654DA" w:rsidRDefault="0002289F" w:rsidP="0002289F">
            <w:pPr>
              <w:numPr>
                <w:ilvl w:val="0"/>
                <w:numId w:val="2"/>
              </w:numPr>
              <w:tabs>
                <w:tab w:val="left" w:pos="567"/>
              </w:tabs>
              <w:snapToGrid w:val="0"/>
              <w:spacing w:beforeLines="0" w:before="0" w:afterLines="0" w:after="0" w:line="240" w:lineRule="auto"/>
              <w:ind w:left="227" w:hanging="227"/>
              <w:jc w:val="both"/>
              <w:rPr>
                <w:b/>
                <w:kern w:val="2"/>
                <w:sz w:val="24"/>
                <w:szCs w:val="24"/>
              </w:rPr>
            </w:pPr>
          </w:p>
        </w:tc>
        <w:tc>
          <w:tcPr>
            <w:tcW w:w="5265" w:type="dxa"/>
          </w:tcPr>
          <w:p w:rsidR="0002289F" w:rsidRPr="00C654DA" w:rsidRDefault="0002289F" w:rsidP="0002289F">
            <w:pPr>
              <w:numPr>
                <w:ilvl w:val="0"/>
                <w:numId w:val="7"/>
              </w:numPr>
              <w:tabs>
                <w:tab w:val="left" w:pos="567"/>
              </w:tabs>
              <w:snapToGrid w:val="0"/>
              <w:spacing w:beforeLines="0" w:before="0" w:afterLines="0" w:after="0" w:line="240" w:lineRule="auto"/>
              <w:ind w:left="482" w:hanging="482"/>
              <w:jc w:val="both"/>
              <w:rPr>
                <w:bCs/>
                <w:kern w:val="2"/>
                <w:sz w:val="24"/>
                <w:szCs w:val="24"/>
              </w:rPr>
            </w:pPr>
            <w:r w:rsidRPr="00C654DA">
              <w:rPr>
                <w:bCs/>
                <w:kern w:val="2"/>
                <w:sz w:val="24"/>
                <w:szCs w:val="24"/>
              </w:rPr>
              <w:t>通行碼長度是否超過</w:t>
            </w:r>
            <w:r w:rsidRPr="00C654DA">
              <w:rPr>
                <w:bCs/>
                <w:kern w:val="2"/>
                <w:sz w:val="24"/>
                <w:szCs w:val="24"/>
              </w:rPr>
              <w:t>6</w:t>
            </w:r>
            <w:r w:rsidRPr="00C654DA">
              <w:rPr>
                <w:bCs/>
                <w:kern w:val="2"/>
                <w:sz w:val="24"/>
                <w:szCs w:val="24"/>
              </w:rPr>
              <w:t>個字元</w:t>
            </w:r>
            <w:r w:rsidRPr="00C654DA">
              <w:rPr>
                <w:bCs/>
                <w:kern w:val="2"/>
                <w:sz w:val="24"/>
                <w:szCs w:val="24"/>
              </w:rPr>
              <w:t>(</w:t>
            </w:r>
            <w:r w:rsidRPr="00C654DA">
              <w:rPr>
                <w:bCs/>
                <w:kern w:val="2"/>
                <w:sz w:val="24"/>
                <w:szCs w:val="24"/>
              </w:rPr>
              <w:t>建議以</w:t>
            </w:r>
            <w:r w:rsidRPr="00C654DA">
              <w:rPr>
                <w:bCs/>
                <w:kern w:val="2"/>
                <w:sz w:val="24"/>
                <w:szCs w:val="24"/>
              </w:rPr>
              <w:t>8</w:t>
            </w:r>
            <w:r w:rsidRPr="00C654DA">
              <w:rPr>
                <w:bCs/>
                <w:kern w:val="2"/>
                <w:sz w:val="24"/>
                <w:szCs w:val="24"/>
              </w:rPr>
              <w:t>位或以上為宜</w:t>
            </w:r>
            <w:r w:rsidRPr="00C654DA">
              <w:rPr>
                <w:bCs/>
                <w:kern w:val="2"/>
                <w:sz w:val="24"/>
                <w:szCs w:val="24"/>
              </w:rPr>
              <w:t>)</w:t>
            </w:r>
            <w:r w:rsidRPr="00C654DA">
              <w:rPr>
                <w:bCs/>
                <w:kern w:val="2"/>
                <w:sz w:val="24"/>
                <w:szCs w:val="24"/>
              </w:rPr>
              <w:t>？</w:t>
            </w:r>
          </w:p>
        </w:tc>
        <w:tc>
          <w:tcPr>
            <w:tcW w:w="360" w:type="dxa"/>
          </w:tcPr>
          <w:p w:rsidR="0002289F" w:rsidRPr="00C654DA" w:rsidRDefault="0002289F" w:rsidP="005D0E83">
            <w:pPr>
              <w:snapToGrid w:val="0"/>
              <w:spacing w:beforeLines="0" w:before="0" w:afterLines="0" w:after="0"/>
              <w:jc w:val="both"/>
              <w:rPr>
                <w:kern w:val="2"/>
                <w:sz w:val="24"/>
                <w:szCs w:val="24"/>
              </w:rPr>
            </w:pPr>
            <w:r w:rsidRPr="00C654DA">
              <w:rPr>
                <w:b/>
                <w:kern w:val="2"/>
                <w:sz w:val="24"/>
                <w:szCs w:val="24"/>
              </w:rPr>
              <w:t>■</w:t>
            </w:r>
          </w:p>
        </w:tc>
        <w:tc>
          <w:tcPr>
            <w:tcW w:w="360" w:type="dxa"/>
          </w:tcPr>
          <w:p w:rsidR="0002289F" w:rsidRPr="00C654DA" w:rsidRDefault="0002289F" w:rsidP="005D0E83">
            <w:pPr>
              <w:snapToGrid w:val="0"/>
              <w:spacing w:beforeLines="0" w:before="0" w:afterLines="0" w:after="0"/>
              <w:jc w:val="both"/>
              <w:rPr>
                <w:kern w:val="2"/>
                <w:sz w:val="24"/>
                <w:szCs w:val="24"/>
              </w:rPr>
            </w:pPr>
            <w:r w:rsidRPr="00C654DA">
              <w:rPr>
                <w:b/>
                <w:kern w:val="2"/>
                <w:sz w:val="24"/>
                <w:szCs w:val="24"/>
              </w:rPr>
              <w:t>□</w:t>
            </w:r>
          </w:p>
        </w:tc>
        <w:tc>
          <w:tcPr>
            <w:tcW w:w="360" w:type="dxa"/>
          </w:tcPr>
          <w:p w:rsidR="0002289F" w:rsidRPr="00C654DA" w:rsidRDefault="0002289F" w:rsidP="005D0E83">
            <w:pPr>
              <w:snapToGrid w:val="0"/>
              <w:spacing w:beforeLines="0" w:before="0" w:afterLines="0" w:after="0"/>
              <w:jc w:val="both"/>
              <w:rPr>
                <w:kern w:val="2"/>
                <w:sz w:val="24"/>
                <w:szCs w:val="24"/>
              </w:rPr>
            </w:pPr>
            <w:r w:rsidRPr="00C654DA">
              <w:rPr>
                <w:b/>
                <w:kern w:val="2"/>
                <w:sz w:val="24"/>
                <w:szCs w:val="24"/>
              </w:rPr>
              <w:t>□</w:t>
            </w:r>
          </w:p>
        </w:tc>
        <w:tc>
          <w:tcPr>
            <w:tcW w:w="2808" w:type="dxa"/>
          </w:tcPr>
          <w:p w:rsidR="0002289F" w:rsidRPr="00C654DA" w:rsidRDefault="0002289F" w:rsidP="005D0E83">
            <w:pPr>
              <w:autoSpaceDE w:val="0"/>
              <w:autoSpaceDN w:val="0"/>
              <w:snapToGrid w:val="0"/>
              <w:spacing w:beforeLines="0" w:before="0" w:afterLines="0" w:after="0"/>
              <w:jc w:val="both"/>
              <w:rPr>
                <w:kern w:val="2"/>
                <w:sz w:val="24"/>
                <w:szCs w:val="24"/>
              </w:rPr>
            </w:pPr>
            <w:r w:rsidRPr="00C654DA">
              <w:rPr>
                <w:kern w:val="2"/>
                <w:sz w:val="24"/>
                <w:szCs w:val="24"/>
              </w:rPr>
              <w:t>通行碼符合規定。</w:t>
            </w:r>
          </w:p>
        </w:tc>
      </w:tr>
      <w:tr w:rsidR="0002289F" w:rsidRPr="00C654DA" w:rsidTr="005D0E83">
        <w:trPr>
          <w:cantSplit/>
          <w:trHeight w:val="542"/>
        </w:trPr>
        <w:tc>
          <w:tcPr>
            <w:tcW w:w="1729" w:type="dxa"/>
            <w:vMerge/>
          </w:tcPr>
          <w:p w:rsidR="0002289F" w:rsidRPr="00C654DA" w:rsidRDefault="0002289F" w:rsidP="0002289F">
            <w:pPr>
              <w:numPr>
                <w:ilvl w:val="0"/>
                <w:numId w:val="2"/>
              </w:numPr>
              <w:tabs>
                <w:tab w:val="left" w:pos="567"/>
              </w:tabs>
              <w:snapToGrid w:val="0"/>
              <w:spacing w:beforeLines="0" w:before="0" w:afterLines="0" w:after="0" w:line="240" w:lineRule="auto"/>
              <w:ind w:left="227" w:hanging="227"/>
              <w:jc w:val="both"/>
              <w:rPr>
                <w:b/>
                <w:kern w:val="2"/>
                <w:sz w:val="24"/>
                <w:szCs w:val="24"/>
              </w:rPr>
            </w:pPr>
          </w:p>
        </w:tc>
        <w:tc>
          <w:tcPr>
            <w:tcW w:w="5265" w:type="dxa"/>
          </w:tcPr>
          <w:p w:rsidR="0002289F" w:rsidRPr="00C654DA" w:rsidRDefault="0002289F" w:rsidP="0002289F">
            <w:pPr>
              <w:numPr>
                <w:ilvl w:val="0"/>
                <w:numId w:val="7"/>
              </w:numPr>
              <w:tabs>
                <w:tab w:val="left" w:pos="567"/>
              </w:tabs>
              <w:snapToGrid w:val="0"/>
              <w:spacing w:beforeLines="0" w:before="0" w:afterLines="0" w:after="0" w:line="240" w:lineRule="auto"/>
              <w:ind w:left="482" w:hanging="482"/>
              <w:jc w:val="both"/>
              <w:rPr>
                <w:bCs/>
                <w:kern w:val="2"/>
                <w:sz w:val="24"/>
                <w:szCs w:val="24"/>
              </w:rPr>
            </w:pPr>
            <w:r w:rsidRPr="00C654DA">
              <w:rPr>
                <w:bCs/>
                <w:kern w:val="2"/>
                <w:sz w:val="24"/>
                <w:szCs w:val="24"/>
              </w:rPr>
              <w:t>通行碼是否規定需有大小寫字母、數字及符號組成？</w:t>
            </w:r>
          </w:p>
        </w:tc>
        <w:tc>
          <w:tcPr>
            <w:tcW w:w="360" w:type="dxa"/>
          </w:tcPr>
          <w:p w:rsidR="0002289F" w:rsidRPr="00C654DA" w:rsidRDefault="0002289F" w:rsidP="005D0E83">
            <w:pPr>
              <w:snapToGrid w:val="0"/>
              <w:spacing w:beforeLines="0" w:before="0" w:afterLines="0" w:after="0"/>
              <w:jc w:val="both"/>
              <w:rPr>
                <w:kern w:val="2"/>
                <w:sz w:val="24"/>
                <w:szCs w:val="24"/>
              </w:rPr>
            </w:pPr>
            <w:r w:rsidRPr="00C654DA">
              <w:rPr>
                <w:b/>
                <w:kern w:val="2"/>
                <w:sz w:val="24"/>
                <w:szCs w:val="24"/>
              </w:rPr>
              <w:t>■</w:t>
            </w:r>
          </w:p>
        </w:tc>
        <w:tc>
          <w:tcPr>
            <w:tcW w:w="360" w:type="dxa"/>
          </w:tcPr>
          <w:p w:rsidR="0002289F" w:rsidRPr="00C654DA" w:rsidRDefault="0002289F" w:rsidP="005D0E83">
            <w:pPr>
              <w:snapToGrid w:val="0"/>
              <w:spacing w:beforeLines="0" w:before="0" w:afterLines="0" w:after="0"/>
              <w:jc w:val="both"/>
              <w:rPr>
                <w:kern w:val="2"/>
                <w:sz w:val="24"/>
                <w:szCs w:val="24"/>
              </w:rPr>
            </w:pPr>
            <w:r w:rsidRPr="00C654DA">
              <w:rPr>
                <w:b/>
                <w:kern w:val="2"/>
                <w:sz w:val="24"/>
                <w:szCs w:val="24"/>
              </w:rPr>
              <w:t>□</w:t>
            </w:r>
          </w:p>
        </w:tc>
        <w:tc>
          <w:tcPr>
            <w:tcW w:w="360" w:type="dxa"/>
          </w:tcPr>
          <w:p w:rsidR="0002289F" w:rsidRPr="00C654DA" w:rsidRDefault="0002289F" w:rsidP="005D0E83">
            <w:pPr>
              <w:snapToGrid w:val="0"/>
              <w:spacing w:beforeLines="0" w:before="0" w:afterLines="0" w:after="0"/>
              <w:jc w:val="both"/>
              <w:rPr>
                <w:kern w:val="2"/>
                <w:sz w:val="24"/>
                <w:szCs w:val="24"/>
              </w:rPr>
            </w:pPr>
            <w:r w:rsidRPr="00C654DA">
              <w:rPr>
                <w:b/>
                <w:kern w:val="2"/>
                <w:sz w:val="24"/>
                <w:szCs w:val="24"/>
              </w:rPr>
              <w:t>□</w:t>
            </w:r>
          </w:p>
        </w:tc>
        <w:tc>
          <w:tcPr>
            <w:tcW w:w="2808" w:type="dxa"/>
          </w:tcPr>
          <w:p w:rsidR="0002289F" w:rsidRPr="00C654DA" w:rsidRDefault="0002289F" w:rsidP="005D0E83">
            <w:pPr>
              <w:autoSpaceDE w:val="0"/>
              <w:autoSpaceDN w:val="0"/>
              <w:snapToGrid w:val="0"/>
              <w:spacing w:beforeLines="0" w:before="0" w:afterLines="0" w:after="0"/>
              <w:jc w:val="both"/>
              <w:rPr>
                <w:kern w:val="2"/>
                <w:sz w:val="24"/>
                <w:szCs w:val="24"/>
              </w:rPr>
            </w:pPr>
            <w:r w:rsidRPr="00C654DA">
              <w:rPr>
                <w:kern w:val="2"/>
                <w:sz w:val="24"/>
                <w:szCs w:val="24"/>
              </w:rPr>
              <w:t>通行碼符合規定。</w:t>
            </w:r>
          </w:p>
        </w:tc>
      </w:tr>
      <w:tr w:rsidR="0002289F" w:rsidRPr="00C654DA" w:rsidTr="005D0E83">
        <w:trPr>
          <w:cantSplit/>
          <w:trHeight w:val="542"/>
        </w:trPr>
        <w:tc>
          <w:tcPr>
            <w:tcW w:w="1729" w:type="dxa"/>
            <w:vMerge/>
          </w:tcPr>
          <w:p w:rsidR="0002289F" w:rsidRPr="00C654DA" w:rsidRDefault="0002289F" w:rsidP="0002289F">
            <w:pPr>
              <w:numPr>
                <w:ilvl w:val="0"/>
                <w:numId w:val="2"/>
              </w:numPr>
              <w:tabs>
                <w:tab w:val="left" w:pos="567"/>
              </w:tabs>
              <w:snapToGrid w:val="0"/>
              <w:spacing w:beforeLines="0" w:before="0" w:afterLines="0" w:after="0" w:line="240" w:lineRule="auto"/>
              <w:ind w:left="227" w:hanging="227"/>
              <w:jc w:val="both"/>
              <w:rPr>
                <w:b/>
                <w:kern w:val="2"/>
                <w:sz w:val="24"/>
                <w:szCs w:val="24"/>
              </w:rPr>
            </w:pPr>
          </w:p>
        </w:tc>
        <w:tc>
          <w:tcPr>
            <w:tcW w:w="5265" w:type="dxa"/>
          </w:tcPr>
          <w:p w:rsidR="0002289F" w:rsidRPr="00C654DA" w:rsidRDefault="0002289F" w:rsidP="0002289F">
            <w:pPr>
              <w:numPr>
                <w:ilvl w:val="0"/>
                <w:numId w:val="7"/>
              </w:numPr>
              <w:tabs>
                <w:tab w:val="left" w:pos="567"/>
              </w:tabs>
              <w:snapToGrid w:val="0"/>
              <w:spacing w:beforeLines="0" w:before="0" w:afterLines="0" w:after="0" w:line="240" w:lineRule="auto"/>
              <w:ind w:left="482" w:hanging="482"/>
              <w:jc w:val="both"/>
              <w:rPr>
                <w:bCs/>
                <w:kern w:val="2"/>
                <w:sz w:val="24"/>
                <w:szCs w:val="24"/>
              </w:rPr>
            </w:pPr>
            <w:r w:rsidRPr="00C654DA">
              <w:rPr>
                <w:bCs/>
                <w:kern w:val="2"/>
                <w:sz w:val="24"/>
                <w:szCs w:val="24"/>
              </w:rPr>
              <w:t>是否依網路型態</w:t>
            </w:r>
            <w:r w:rsidRPr="00C654DA">
              <w:rPr>
                <w:bCs/>
                <w:kern w:val="2"/>
                <w:sz w:val="24"/>
                <w:szCs w:val="24"/>
              </w:rPr>
              <w:t>(Internet</w:t>
            </w:r>
            <w:r w:rsidRPr="00C654DA">
              <w:rPr>
                <w:bCs/>
                <w:kern w:val="2"/>
                <w:sz w:val="24"/>
                <w:szCs w:val="24"/>
              </w:rPr>
              <w:t>、</w:t>
            </w:r>
            <w:r w:rsidRPr="00C654DA">
              <w:rPr>
                <w:bCs/>
                <w:kern w:val="2"/>
                <w:sz w:val="24"/>
                <w:szCs w:val="24"/>
              </w:rPr>
              <w:t>Intranet</w:t>
            </w:r>
            <w:r w:rsidRPr="00C654DA">
              <w:rPr>
                <w:bCs/>
                <w:kern w:val="2"/>
                <w:sz w:val="24"/>
                <w:szCs w:val="24"/>
              </w:rPr>
              <w:t>、</w:t>
            </w:r>
            <w:r w:rsidRPr="00C654DA">
              <w:rPr>
                <w:bCs/>
                <w:kern w:val="2"/>
                <w:sz w:val="24"/>
                <w:szCs w:val="24"/>
              </w:rPr>
              <w:t>Extranet)</w:t>
            </w:r>
            <w:r w:rsidRPr="00C654DA">
              <w:rPr>
                <w:bCs/>
                <w:kern w:val="2"/>
                <w:sz w:val="24"/>
                <w:szCs w:val="24"/>
              </w:rPr>
              <w:t>訂定適當的存取權限管理方式？</w:t>
            </w:r>
          </w:p>
        </w:tc>
        <w:tc>
          <w:tcPr>
            <w:tcW w:w="360" w:type="dxa"/>
          </w:tcPr>
          <w:p w:rsidR="0002289F" w:rsidRPr="00C654DA" w:rsidRDefault="0002289F" w:rsidP="005D0E83">
            <w:pPr>
              <w:snapToGrid w:val="0"/>
              <w:spacing w:beforeLines="0" w:before="0" w:afterLines="0" w:after="0"/>
              <w:jc w:val="both"/>
              <w:rPr>
                <w:kern w:val="2"/>
                <w:sz w:val="24"/>
                <w:szCs w:val="24"/>
              </w:rPr>
            </w:pPr>
            <w:r w:rsidRPr="00C654DA">
              <w:rPr>
                <w:b/>
                <w:kern w:val="2"/>
                <w:sz w:val="24"/>
                <w:szCs w:val="24"/>
              </w:rPr>
              <w:t>■</w:t>
            </w:r>
          </w:p>
        </w:tc>
        <w:tc>
          <w:tcPr>
            <w:tcW w:w="360" w:type="dxa"/>
          </w:tcPr>
          <w:p w:rsidR="0002289F" w:rsidRPr="00C654DA" w:rsidRDefault="0002289F" w:rsidP="005D0E83">
            <w:pPr>
              <w:snapToGrid w:val="0"/>
              <w:spacing w:beforeLines="0" w:before="0" w:afterLines="0" w:after="0"/>
              <w:jc w:val="both"/>
              <w:rPr>
                <w:kern w:val="2"/>
                <w:sz w:val="24"/>
                <w:szCs w:val="24"/>
              </w:rPr>
            </w:pPr>
            <w:r w:rsidRPr="00C654DA">
              <w:rPr>
                <w:b/>
                <w:kern w:val="2"/>
                <w:sz w:val="24"/>
                <w:szCs w:val="24"/>
              </w:rPr>
              <w:t>□</w:t>
            </w:r>
          </w:p>
        </w:tc>
        <w:tc>
          <w:tcPr>
            <w:tcW w:w="360" w:type="dxa"/>
          </w:tcPr>
          <w:p w:rsidR="0002289F" w:rsidRPr="00C654DA" w:rsidRDefault="0002289F" w:rsidP="005D0E83">
            <w:pPr>
              <w:snapToGrid w:val="0"/>
              <w:spacing w:beforeLines="0" w:before="0" w:afterLines="0" w:after="0"/>
              <w:jc w:val="both"/>
              <w:rPr>
                <w:kern w:val="2"/>
                <w:sz w:val="24"/>
                <w:szCs w:val="24"/>
              </w:rPr>
            </w:pPr>
            <w:r w:rsidRPr="00C654DA">
              <w:rPr>
                <w:b/>
                <w:kern w:val="2"/>
                <w:sz w:val="24"/>
                <w:szCs w:val="24"/>
              </w:rPr>
              <w:t>□</w:t>
            </w:r>
          </w:p>
        </w:tc>
        <w:tc>
          <w:tcPr>
            <w:tcW w:w="2808" w:type="dxa"/>
          </w:tcPr>
          <w:p w:rsidR="0002289F" w:rsidRPr="00C654DA" w:rsidRDefault="0002289F" w:rsidP="005D0E83">
            <w:pPr>
              <w:autoSpaceDE w:val="0"/>
              <w:autoSpaceDN w:val="0"/>
              <w:snapToGrid w:val="0"/>
              <w:spacing w:beforeLines="0" w:before="0" w:afterLines="0" w:after="0"/>
              <w:jc w:val="both"/>
              <w:rPr>
                <w:kern w:val="2"/>
                <w:sz w:val="24"/>
                <w:szCs w:val="24"/>
              </w:rPr>
            </w:pPr>
            <w:r w:rsidRPr="00C654DA">
              <w:rPr>
                <w:kern w:val="2"/>
                <w:sz w:val="24"/>
                <w:szCs w:val="24"/>
              </w:rPr>
              <w:t>依規定訂定適當之存取權限。</w:t>
            </w:r>
          </w:p>
        </w:tc>
      </w:tr>
      <w:tr w:rsidR="0002289F" w:rsidRPr="00C654DA" w:rsidTr="005D0E83">
        <w:trPr>
          <w:cantSplit/>
          <w:trHeight w:val="542"/>
        </w:trPr>
        <w:tc>
          <w:tcPr>
            <w:tcW w:w="1729" w:type="dxa"/>
            <w:vMerge/>
          </w:tcPr>
          <w:p w:rsidR="0002289F" w:rsidRPr="00C654DA" w:rsidRDefault="0002289F" w:rsidP="0002289F">
            <w:pPr>
              <w:numPr>
                <w:ilvl w:val="0"/>
                <w:numId w:val="2"/>
              </w:numPr>
              <w:tabs>
                <w:tab w:val="left" w:pos="567"/>
              </w:tabs>
              <w:snapToGrid w:val="0"/>
              <w:spacing w:beforeLines="0" w:before="0" w:afterLines="0" w:after="0" w:line="240" w:lineRule="auto"/>
              <w:ind w:left="227" w:hanging="227"/>
              <w:jc w:val="both"/>
              <w:rPr>
                <w:b/>
                <w:kern w:val="2"/>
                <w:sz w:val="24"/>
                <w:szCs w:val="24"/>
              </w:rPr>
            </w:pPr>
          </w:p>
        </w:tc>
        <w:tc>
          <w:tcPr>
            <w:tcW w:w="5265" w:type="dxa"/>
          </w:tcPr>
          <w:p w:rsidR="0002289F" w:rsidRPr="00C654DA" w:rsidRDefault="0002289F" w:rsidP="0002289F">
            <w:pPr>
              <w:numPr>
                <w:ilvl w:val="0"/>
                <w:numId w:val="7"/>
              </w:numPr>
              <w:tabs>
                <w:tab w:val="left" w:pos="567"/>
              </w:tabs>
              <w:snapToGrid w:val="0"/>
              <w:spacing w:beforeLines="0" w:before="0" w:afterLines="0" w:after="0" w:line="240" w:lineRule="auto"/>
              <w:ind w:left="482" w:hanging="482"/>
              <w:jc w:val="both"/>
              <w:rPr>
                <w:bCs/>
                <w:kern w:val="2"/>
                <w:sz w:val="24"/>
                <w:szCs w:val="24"/>
              </w:rPr>
            </w:pPr>
            <w:r w:rsidRPr="00C654DA">
              <w:rPr>
                <w:bCs/>
                <w:kern w:val="2"/>
                <w:sz w:val="24"/>
                <w:szCs w:val="24"/>
              </w:rPr>
              <w:t>對於重要特定網路服務，是否作必要之控制措施，如身份鑑別、資料加密或網路連線控制？</w:t>
            </w:r>
          </w:p>
        </w:tc>
        <w:tc>
          <w:tcPr>
            <w:tcW w:w="360" w:type="dxa"/>
          </w:tcPr>
          <w:p w:rsidR="0002289F" w:rsidRPr="00C654DA" w:rsidRDefault="0002289F" w:rsidP="005D0E83">
            <w:pPr>
              <w:snapToGrid w:val="0"/>
              <w:spacing w:beforeLines="0" w:before="0" w:afterLines="0" w:after="0"/>
              <w:jc w:val="both"/>
              <w:rPr>
                <w:kern w:val="2"/>
                <w:sz w:val="24"/>
                <w:szCs w:val="24"/>
              </w:rPr>
            </w:pPr>
            <w:r w:rsidRPr="00C654DA">
              <w:rPr>
                <w:b/>
                <w:kern w:val="2"/>
                <w:sz w:val="24"/>
                <w:szCs w:val="24"/>
              </w:rPr>
              <w:t>■</w:t>
            </w:r>
          </w:p>
        </w:tc>
        <w:tc>
          <w:tcPr>
            <w:tcW w:w="360" w:type="dxa"/>
          </w:tcPr>
          <w:p w:rsidR="0002289F" w:rsidRPr="00C654DA" w:rsidRDefault="0002289F" w:rsidP="005D0E83">
            <w:pPr>
              <w:snapToGrid w:val="0"/>
              <w:spacing w:beforeLines="0" w:before="0" w:afterLines="0" w:after="0"/>
              <w:jc w:val="both"/>
              <w:rPr>
                <w:kern w:val="2"/>
                <w:sz w:val="24"/>
                <w:szCs w:val="24"/>
              </w:rPr>
            </w:pPr>
            <w:r w:rsidRPr="00C654DA">
              <w:rPr>
                <w:b/>
                <w:kern w:val="2"/>
                <w:sz w:val="24"/>
                <w:szCs w:val="24"/>
              </w:rPr>
              <w:t>□</w:t>
            </w:r>
          </w:p>
        </w:tc>
        <w:tc>
          <w:tcPr>
            <w:tcW w:w="360" w:type="dxa"/>
          </w:tcPr>
          <w:p w:rsidR="0002289F" w:rsidRPr="00C654DA" w:rsidRDefault="0002289F" w:rsidP="005D0E83">
            <w:pPr>
              <w:snapToGrid w:val="0"/>
              <w:spacing w:beforeLines="0" w:before="0" w:afterLines="0" w:after="0"/>
              <w:jc w:val="both"/>
              <w:rPr>
                <w:kern w:val="2"/>
                <w:sz w:val="24"/>
                <w:szCs w:val="24"/>
              </w:rPr>
            </w:pPr>
            <w:r w:rsidRPr="00C654DA">
              <w:rPr>
                <w:b/>
                <w:kern w:val="2"/>
                <w:sz w:val="24"/>
                <w:szCs w:val="24"/>
              </w:rPr>
              <w:t>□</w:t>
            </w:r>
          </w:p>
        </w:tc>
        <w:tc>
          <w:tcPr>
            <w:tcW w:w="2808" w:type="dxa"/>
          </w:tcPr>
          <w:p w:rsidR="0002289F" w:rsidRPr="00C654DA" w:rsidRDefault="0002289F" w:rsidP="005D0E83">
            <w:pPr>
              <w:autoSpaceDE w:val="0"/>
              <w:autoSpaceDN w:val="0"/>
              <w:snapToGrid w:val="0"/>
              <w:spacing w:beforeLines="0" w:before="0" w:afterLines="0" w:after="0"/>
              <w:jc w:val="both"/>
              <w:rPr>
                <w:kern w:val="2"/>
                <w:sz w:val="24"/>
                <w:szCs w:val="24"/>
              </w:rPr>
            </w:pPr>
            <w:r w:rsidRPr="00C654DA">
              <w:rPr>
                <w:kern w:val="2"/>
                <w:sz w:val="24"/>
                <w:szCs w:val="24"/>
              </w:rPr>
              <w:t>對於特定網路有訂定相關之控制措施。</w:t>
            </w:r>
          </w:p>
        </w:tc>
      </w:tr>
      <w:tr w:rsidR="0002289F" w:rsidRPr="00C654DA" w:rsidTr="005D0E83">
        <w:trPr>
          <w:cantSplit/>
          <w:trHeight w:val="542"/>
        </w:trPr>
        <w:tc>
          <w:tcPr>
            <w:tcW w:w="1729" w:type="dxa"/>
            <w:vMerge/>
          </w:tcPr>
          <w:p w:rsidR="0002289F" w:rsidRPr="00C654DA" w:rsidRDefault="0002289F" w:rsidP="0002289F">
            <w:pPr>
              <w:numPr>
                <w:ilvl w:val="0"/>
                <w:numId w:val="2"/>
              </w:numPr>
              <w:tabs>
                <w:tab w:val="left" w:pos="567"/>
              </w:tabs>
              <w:snapToGrid w:val="0"/>
              <w:spacing w:beforeLines="0" w:before="0" w:afterLines="0" w:after="0" w:line="240" w:lineRule="auto"/>
              <w:ind w:left="227" w:hanging="227"/>
              <w:jc w:val="both"/>
              <w:rPr>
                <w:b/>
                <w:kern w:val="2"/>
                <w:sz w:val="24"/>
                <w:szCs w:val="24"/>
              </w:rPr>
            </w:pPr>
          </w:p>
        </w:tc>
        <w:tc>
          <w:tcPr>
            <w:tcW w:w="5265" w:type="dxa"/>
          </w:tcPr>
          <w:p w:rsidR="0002289F" w:rsidRPr="00C654DA" w:rsidRDefault="0002289F" w:rsidP="0002289F">
            <w:pPr>
              <w:numPr>
                <w:ilvl w:val="0"/>
                <w:numId w:val="7"/>
              </w:numPr>
              <w:tabs>
                <w:tab w:val="left" w:pos="567"/>
              </w:tabs>
              <w:snapToGrid w:val="0"/>
              <w:spacing w:beforeLines="0" w:before="0" w:afterLines="0" w:after="0" w:line="240" w:lineRule="auto"/>
              <w:ind w:left="482" w:hanging="482"/>
              <w:jc w:val="both"/>
              <w:rPr>
                <w:bCs/>
                <w:kern w:val="2"/>
                <w:sz w:val="24"/>
                <w:szCs w:val="24"/>
              </w:rPr>
            </w:pPr>
            <w:r w:rsidRPr="00C654DA">
              <w:rPr>
                <w:bCs/>
                <w:kern w:val="2"/>
                <w:sz w:val="24"/>
                <w:szCs w:val="24"/>
              </w:rPr>
              <w:t>是否訂定行動式電腦設備之管理政策</w:t>
            </w:r>
            <w:r w:rsidRPr="00C654DA">
              <w:rPr>
                <w:bCs/>
                <w:kern w:val="2"/>
                <w:sz w:val="24"/>
                <w:szCs w:val="24"/>
              </w:rPr>
              <w:t>(</w:t>
            </w:r>
            <w:r w:rsidRPr="00C654DA">
              <w:rPr>
                <w:bCs/>
                <w:kern w:val="2"/>
                <w:sz w:val="24"/>
                <w:szCs w:val="24"/>
              </w:rPr>
              <w:t>如實體保護、存取控制、使用之密碼技術、備份及病毒防治要求</w:t>
            </w:r>
            <w:r w:rsidRPr="00C654DA">
              <w:rPr>
                <w:bCs/>
                <w:kern w:val="2"/>
                <w:sz w:val="24"/>
                <w:szCs w:val="24"/>
              </w:rPr>
              <w:t>)</w:t>
            </w:r>
            <w:r w:rsidRPr="00C654DA">
              <w:rPr>
                <w:bCs/>
                <w:kern w:val="2"/>
                <w:sz w:val="24"/>
                <w:szCs w:val="24"/>
              </w:rPr>
              <w:t>？</w:t>
            </w:r>
          </w:p>
        </w:tc>
        <w:tc>
          <w:tcPr>
            <w:tcW w:w="360" w:type="dxa"/>
          </w:tcPr>
          <w:p w:rsidR="0002289F" w:rsidRPr="00C654DA" w:rsidRDefault="0002289F" w:rsidP="005D0E83">
            <w:pPr>
              <w:snapToGrid w:val="0"/>
              <w:spacing w:beforeLines="0" w:before="0" w:afterLines="0" w:after="0"/>
              <w:jc w:val="both"/>
              <w:rPr>
                <w:kern w:val="2"/>
                <w:sz w:val="24"/>
                <w:szCs w:val="24"/>
              </w:rPr>
            </w:pPr>
            <w:r w:rsidRPr="00C654DA">
              <w:rPr>
                <w:b/>
                <w:kern w:val="2"/>
                <w:sz w:val="24"/>
                <w:szCs w:val="24"/>
              </w:rPr>
              <w:t>■</w:t>
            </w:r>
          </w:p>
        </w:tc>
        <w:tc>
          <w:tcPr>
            <w:tcW w:w="360" w:type="dxa"/>
          </w:tcPr>
          <w:p w:rsidR="0002289F" w:rsidRPr="00C654DA" w:rsidRDefault="0002289F" w:rsidP="005D0E83">
            <w:pPr>
              <w:snapToGrid w:val="0"/>
              <w:spacing w:beforeLines="0" w:before="0" w:afterLines="0" w:after="0"/>
              <w:jc w:val="both"/>
              <w:rPr>
                <w:kern w:val="2"/>
                <w:sz w:val="24"/>
                <w:szCs w:val="24"/>
              </w:rPr>
            </w:pPr>
            <w:r w:rsidRPr="00C654DA">
              <w:rPr>
                <w:b/>
                <w:kern w:val="2"/>
                <w:sz w:val="24"/>
                <w:szCs w:val="24"/>
              </w:rPr>
              <w:t>□</w:t>
            </w:r>
          </w:p>
        </w:tc>
        <w:tc>
          <w:tcPr>
            <w:tcW w:w="360" w:type="dxa"/>
          </w:tcPr>
          <w:p w:rsidR="0002289F" w:rsidRPr="00C654DA" w:rsidRDefault="0002289F" w:rsidP="005D0E83">
            <w:pPr>
              <w:snapToGrid w:val="0"/>
              <w:spacing w:beforeLines="0" w:before="0" w:afterLines="0" w:after="0"/>
              <w:jc w:val="both"/>
              <w:rPr>
                <w:kern w:val="2"/>
                <w:sz w:val="24"/>
                <w:szCs w:val="24"/>
              </w:rPr>
            </w:pPr>
            <w:r w:rsidRPr="00C654DA">
              <w:rPr>
                <w:b/>
                <w:kern w:val="2"/>
                <w:sz w:val="24"/>
                <w:szCs w:val="24"/>
              </w:rPr>
              <w:t>□</w:t>
            </w:r>
          </w:p>
        </w:tc>
        <w:tc>
          <w:tcPr>
            <w:tcW w:w="2808" w:type="dxa"/>
          </w:tcPr>
          <w:p w:rsidR="0002289F" w:rsidRPr="00C654DA" w:rsidRDefault="0002289F" w:rsidP="005D0E83">
            <w:pPr>
              <w:autoSpaceDE w:val="0"/>
              <w:autoSpaceDN w:val="0"/>
              <w:snapToGrid w:val="0"/>
              <w:spacing w:beforeLines="0" w:before="0" w:afterLines="0" w:after="0"/>
              <w:jc w:val="both"/>
              <w:rPr>
                <w:kern w:val="2"/>
                <w:sz w:val="24"/>
                <w:szCs w:val="24"/>
              </w:rPr>
            </w:pPr>
            <w:r w:rsidRPr="00C654DA">
              <w:rPr>
                <w:kern w:val="2"/>
                <w:sz w:val="24"/>
                <w:szCs w:val="24"/>
              </w:rPr>
              <w:t>有針對行動式電腦訂定管理政策。</w:t>
            </w:r>
          </w:p>
        </w:tc>
      </w:tr>
      <w:tr w:rsidR="0002289F" w:rsidRPr="00C654DA" w:rsidTr="005D0E83">
        <w:trPr>
          <w:cantSplit/>
          <w:trHeight w:val="62"/>
        </w:trPr>
        <w:tc>
          <w:tcPr>
            <w:tcW w:w="1729" w:type="dxa"/>
            <w:vMerge/>
          </w:tcPr>
          <w:p w:rsidR="0002289F" w:rsidRPr="00C654DA" w:rsidRDefault="0002289F" w:rsidP="0002289F">
            <w:pPr>
              <w:numPr>
                <w:ilvl w:val="0"/>
                <w:numId w:val="2"/>
              </w:numPr>
              <w:tabs>
                <w:tab w:val="left" w:pos="567"/>
              </w:tabs>
              <w:snapToGrid w:val="0"/>
              <w:spacing w:beforeLines="0" w:before="0" w:afterLines="0" w:after="0" w:line="240" w:lineRule="auto"/>
              <w:ind w:left="227" w:hanging="227"/>
              <w:jc w:val="both"/>
              <w:rPr>
                <w:b/>
                <w:kern w:val="2"/>
                <w:sz w:val="24"/>
                <w:szCs w:val="24"/>
              </w:rPr>
            </w:pPr>
          </w:p>
        </w:tc>
        <w:tc>
          <w:tcPr>
            <w:tcW w:w="5265" w:type="dxa"/>
          </w:tcPr>
          <w:p w:rsidR="0002289F" w:rsidRPr="00C654DA" w:rsidRDefault="0002289F" w:rsidP="0002289F">
            <w:pPr>
              <w:numPr>
                <w:ilvl w:val="0"/>
                <w:numId w:val="7"/>
              </w:numPr>
              <w:tabs>
                <w:tab w:val="left" w:pos="567"/>
              </w:tabs>
              <w:snapToGrid w:val="0"/>
              <w:spacing w:beforeLines="0" w:before="0" w:afterLines="0" w:after="0" w:line="240" w:lineRule="auto"/>
              <w:ind w:left="482" w:hanging="482"/>
              <w:jc w:val="both"/>
              <w:rPr>
                <w:bCs/>
                <w:kern w:val="2"/>
                <w:sz w:val="24"/>
                <w:szCs w:val="24"/>
              </w:rPr>
            </w:pPr>
            <w:r w:rsidRPr="00C654DA">
              <w:rPr>
                <w:bCs/>
                <w:kern w:val="2"/>
                <w:sz w:val="24"/>
                <w:szCs w:val="24"/>
              </w:rPr>
              <w:t>重要系統是否使用憑證作為身份認證？</w:t>
            </w:r>
          </w:p>
        </w:tc>
        <w:tc>
          <w:tcPr>
            <w:tcW w:w="360" w:type="dxa"/>
          </w:tcPr>
          <w:p w:rsidR="0002289F" w:rsidRPr="00C654DA" w:rsidRDefault="0002289F" w:rsidP="005D0E83">
            <w:pPr>
              <w:snapToGrid w:val="0"/>
              <w:spacing w:beforeLines="0" w:before="0" w:afterLines="0" w:after="0"/>
              <w:jc w:val="both"/>
              <w:rPr>
                <w:kern w:val="2"/>
                <w:sz w:val="24"/>
                <w:szCs w:val="24"/>
              </w:rPr>
            </w:pPr>
            <w:r w:rsidRPr="00C654DA">
              <w:rPr>
                <w:b/>
                <w:kern w:val="2"/>
                <w:sz w:val="24"/>
                <w:szCs w:val="24"/>
              </w:rPr>
              <w:t>■</w:t>
            </w:r>
          </w:p>
        </w:tc>
        <w:tc>
          <w:tcPr>
            <w:tcW w:w="360" w:type="dxa"/>
          </w:tcPr>
          <w:p w:rsidR="0002289F" w:rsidRPr="00C654DA" w:rsidRDefault="0002289F" w:rsidP="005D0E83">
            <w:pPr>
              <w:snapToGrid w:val="0"/>
              <w:spacing w:beforeLines="0" w:before="0" w:afterLines="0" w:after="0"/>
              <w:jc w:val="both"/>
              <w:rPr>
                <w:kern w:val="2"/>
                <w:sz w:val="24"/>
                <w:szCs w:val="24"/>
              </w:rPr>
            </w:pPr>
            <w:r w:rsidRPr="00C654DA">
              <w:rPr>
                <w:b/>
                <w:kern w:val="2"/>
                <w:sz w:val="24"/>
                <w:szCs w:val="24"/>
              </w:rPr>
              <w:t>□</w:t>
            </w:r>
          </w:p>
        </w:tc>
        <w:tc>
          <w:tcPr>
            <w:tcW w:w="360" w:type="dxa"/>
          </w:tcPr>
          <w:p w:rsidR="0002289F" w:rsidRPr="00C654DA" w:rsidRDefault="0002289F" w:rsidP="005D0E83">
            <w:pPr>
              <w:snapToGrid w:val="0"/>
              <w:spacing w:beforeLines="0" w:before="0" w:afterLines="0" w:after="0"/>
              <w:jc w:val="both"/>
              <w:rPr>
                <w:kern w:val="2"/>
                <w:sz w:val="24"/>
                <w:szCs w:val="24"/>
              </w:rPr>
            </w:pPr>
            <w:r w:rsidRPr="00C654DA">
              <w:rPr>
                <w:b/>
                <w:kern w:val="2"/>
                <w:sz w:val="24"/>
                <w:szCs w:val="24"/>
              </w:rPr>
              <w:t>□</w:t>
            </w:r>
          </w:p>
        </w:tc>
        <w:tc>
          <w:tcPr>
            <w:tcW w:w="2808" w:type="dxa"/>
          </w:tcPr>
          <w:p w:rsidR="0002289F" w:rsidRPr="00C654DA" w:rsidRDefault="0002289F" w:rsidP="005D0E83">
            <w:pPr>
              <w:autoSpaceDE w:val="0"/>
              <w:autoSpaceDN w:val="0"/>
              <w:snapToGrid w:val="0"/>
              <w:spacing w:beforeLines="0" w:before="0" w:afterLines="0" w:after="0"/>
              <w:jc w:val="both"/>
              <w:rPr>
                <w:kern w:val="2"/>
                <w:sz w:val="24"/>
                <w:szCs w:val="24"/>
              </w:rPr>
            </w:pPr>
            <w:r w:rsidRPr="00C654DA">
              <w:rPr>
                <w:kern w:val="2"/>
                <w:sz w:val="24"/>
                <w:szCs w:val="24"/>
              </w:rPr>
              <w:t>重要系統設有身份認證。</w:t>
            </w:r>
          </w:p>
        </w:tc>
      </w:tr>
      <w:tr w:rsidR="0002289F" w:rsidRPr="00C654DA" w:rsidTr="005D0E83">
        <w:trPr>
          <w:cantSplit/>
          <w:trHeight w:val="590"/>
        </w:trPr>
        <w:tc>
          <w:tcPr>
            <w:tcW w:w="1729" w:type="dxa"/>
            <w:vMerge/>
          </w:tcPr>
          <w:p w:rsidR="0002289F" w:rsidRPr="00C654DA" w:rsidRDefault="0002289F" w:rsidP="0002289F">
            <w:pPr>
              <w:numPr>
                <w:ilvl w:val="0"/>
                <w:numId w:val="2"/>
              </w:numPr>
              <w:tabs>
                <w:tab w:val="left" w:pos="567"/>
              </w:tabs>
              <w:snapToGrid w:val="0"/>
              <w:spacing w:beforeLines="0" w:before="0" w:afterLines="0" w:after="0" w:line="240" w:lineRule="auto"/>
              <w:ind w:left="227" w:hanging="227"/>
              <w:jc w:val="both"/>
              <w:rPr>
                <w:b/>
                <w:kern w:val="2"/>
                <w:sz w:val="24"/>
                <w:szCs w:val="24"/>
              </w:rPr>
            </w:pPr>
          </w:p>
        </w:tc>
        <w:tc>
          <w:tcPr>
            <w:tcW w:w="5265" w:type="dxa"/>
          </w:tcPr>
          <w:p w:rsidR="0002289F" w:rsidRPr="00C654DA" w:rsidRDefault="0002289F" w:rsidP="0002289F">
            <w:pPr>
              <w:numPr>
                <w:ilvl w:val="0"/>
                <w:numId w:val="7"/>
              </w:numPr>
              <w:tabs>
                <w:tab w:val="left" w:pos="567"/>
              </w:tabs>
              <w:snapToGrid w:val="0"/>
              <w:spacing w:beforeLines="0" w:before="0" w:afterLines="0" w:after="0" w:line="240" w:lineRule="auto"/>
              <w:ind w:left="482" w:hanging="482"/>
              <w:jc w:val="both"/>
              <w:rPr>
                <w:kern w:val="2"/>
                <w:sz w:val="24"/>
                <w:szCs w:val="24"/>
              </w:rPr>
            </w:pPr>
            <w:r w:rsidRPr="00C654DA">
              <w:rPr>
                <w:kern w:val="2"/>
                <w:sz w:val="24"/>
                <w:szCs w:val="24"/>
              </w:rPr>
              <w:t>系統變更後其相關控管措施與程序是否檢查仍然有效？</w:t>
            </w:r>
          </w:p>
        </w:tc>
        <w:tc>
          <w:tcPr>
            <w:tcW w:w="360" w:type="dxa"/>
          </w:tcPr>
          <w:p w:rsidR="0002289F" w:rsidRPr="00C654DA" w:rsidRDefault="0002289F" w:rsidP="005D0E83">
            <w:pPr>
              <w:snapToGrid w:val="0"/>
              <w:spacing w:beforeLines="0" w:before="0" w:afterLines="0" w:after="0"/>
              <w:jc w:val="both"/>
              <w:rPr>
                <w:kern w:val="2"/>
                <w:sz w:val="24"/>
                <w:szCs w:val="24"/>
              </w:rPr>
            </w:pPr>
            <w:r w:rsidRPr="00C654DA">
              <w:rPr>
                <w:b/>
                <w:kern w:val="2"/>
                <w:sz w:val="24"/>
                <w:szCs w:val="24"/>
              </w:rPr>
              <w:t>■</w:t>
            </w:r>
          </w:p>
        </w:tc>
        <w:tc>
          <w:tcPr>
            <w:tcW w:w="360" w:type="dxa"/>
          </w:tcPr>
          <w:p w:rsidR="0002289F" w:rsidRPr="00C654DA" w:rsidRDefault="0002289F" w:rsidP="005D0E83">
            <w:pPr>
              <w:snapToGrid w:val="0"/>
              <w:spacing w:beforeLines="0" w:before="0" w:afterLines="0" w:after="0"/>
              <w:jc w:val="both"/>
              <w:rPr>
                <w:kern w:val="2"/>
                <w:sz w:val="24"/>
                <w:szCs w:val="24"/>
              </w:rPr>
            </w:pPr>
            <w:r w:rsidRPr="00C654DA">
              <w:rPr>
                <w:b/>
                <w:kern w:val="2"/>
                <w:sz w:val="24"/>
                <w:szCs w:val="24"/>
              </w:rPr>
              <w:t>□</w:t>
            </w:r>
          </w:p>
        </w:tc>
        <w:tc>
          <w:tcPr>
            <w:tcW w:w="360" w:type="dxa"/>
          </w:tcPr>
          <w:p w:rsidR="0002289F" w:rsidRPr="00C654DA" w:rsidRDefault="0002289F" w:rsidP="005D0E83">
            <w:pPr>
              <w:snapToGrid w:val="0"/>
              <w:spacing w:beforeLines="0" w:before="0" w:afterLines="0" w:after="0"/>
              <w:jc w:val="both"/>
              <w:rPr>
                <w:kern w:val="2"/>
                <w:sz w:val="24"/>
                <w:szCs w:val="24"/>
              </w:rPr>
            </w:pPr>
            <w:r w:rsidRPr="00C654DA">
              <w:rPr>
                <w:b/>
                <w:kern w:val="2"/>
                <w:sz w:val="24"/>
                <w:szCs w:val="24"/>
              </w:rPr>
              <w:t>□</w:t>
            </w:r>
          </w:p>
        </w:tc>
        <w:tc>
          <w:tcPr>
            <w:tcW w:w="2808" w:type="dxa"/>
          </w:tcPr>
          <w:p w:rsidR="0002289F" w:rsidRPr="00C654DA" w:rsidRDefault="0002289F" w:rsidP="005D0E83">
            <w:pPr>
              <w:autoSpaceDE w:val="0"/>
              <w:autoSpaceDN w:val="0"/>
              <w:snapToGrid w:val="0"/>
              <w:spacing w:beforeLines="0" w:before="0" w:afterLines="0" w:after="0"/>
              <w:jc w:val="both"/>
              <w:rPr>
                <w:kern w:val="2"/>
                <w:sz w:val="24"/>
                <w:szCs w:val="24"/>
              </w:rPr>
            </w:pPr>
            <w:r w:rsidRPr="00C654DA">
              <w:rPr>
                <w:kern w:val="2"/>
                <w:sz w:val="24"/>
                <w:szCs w:val="24"/>
              </w:rPr>
              <w:t>更新後相關措施仍有效。</w:t>
            </w:r>
          </w:p>
        </w:tc>
      </w:tr>
      <w:tr w:rsidR="0002289F" w:rsidRPr="00C654DA" w:rsidTr="005D0E83">
        <w:trPr>
          <w:cantSplit/>
          <w:trHeight w:val="514"/>
        </w:trPr>
        <w:tc>
          <w:tcPr>
            <w:tcW w:w="1729" w:type="dxa"/>
            <w:vMerge/>
          </w:tcPr>
          <w:p w:rsidR="0002289F" w:rsidRPr="00C654DA" w:rsidRDefault="0002289F" w:rsidP="0002289F">
            <w:pPr>
              <w:numPr>
                <w:ilvl w:val="0"/>
                <w:numId w:val="2"/>
              </w:numPr>
              <w:tabs>
                <w:tab w:val="left" w:pos="567"/>
              </w:tabs>
              <w:snapToGrid w:val="0"/>
              <w:spacing w:beforeLines="0" w:before="0" w:afterLines="0" w:after="0" w:line="240" w:lineRule="auto"/>
              <w:ind w:left="227" w:hanging="227"/>
              <w:jc w:val="both"/>
              <w:rPr>
                <w:b/>
                <w:kern w:val="2"/>
                <w:sz w:val="24"/>
                <w:szCs w:val="24"/>
              </w:rPr>
            </w:pPr>
          </w:p>
        </w:tc>
        <w:tc>
          <w:tcPr>
            <w:tcW w:w="5265" w:type="dxa"/>
          </w:tcPr>
          <w:p w:rsidR="0002289F" w:rsidRPr="00C654DA" w:rsidRDefault="0002289F" w:rsidP="0002289F">
            <w:pPr>
              <w:numPr>
                <w:ilvl w:val="0"/>
                <w:numId w:val="7"/>
              </w:numPr>
              <w:tabs>
                <w:tab w:val="left" w:pos="567"/>
              </w:tabs>
              <w:snapToGrid w:val="0"/>
              <w:spacing w:beforeLines="0" w:before="0" w:afterLines="0" w:after="0" w:line="240" w:lineRule="auto"/>
              <w:ind w:left="482" w:hanging="482"/>
              <w:jc w:val="both"/>
              <w:rPr>
                <w:kern w:val="2"/>
                <w:sz w:val="24"/>
                <w:szCs w:val="24"/>
              </w:rPr>
            </w:pPr>
            <w:r w:rsidRPr="00C654DA">
              <w:rPr>
                <w:kern w:val="2"/>
                <w:sz w:val="24"/>
                <w:szCs w:val="24"/>
              </w:rPr>
              <w:t>是否可及時取得系統弱點的資訊並作風險評估及採取必要措施？</w:t>
            </w:r>
          </w:p>
        </w:tc>
        <w:tc>
          <w:tcPr>
            <w:tcW w:w="360" w:type="dxa"/>
          </w:tcPr>
          <w:p w:rsidR="0002289F" w:rsidRPr="00C654DA" w:rsidRDefault="0002289F" w:rsidP="005D0E83">
            <w:pPr>
              <w:snapToGrid w:val="0"/>
              <w:spacing w:beforeLines="0" w:before="0" w:afterLines="0" w:after="0"/>
              <w:jc w:val="both"/>
              <w:rPr>
                <w:kern w:val="2"/>
                <w:sz w:val="24"/>
                <w:szCs w:val="24"/>
              </w:rPr>
            </w:pPr>
            <w:r w:rsidRPr="00C654DA">
              <w:rPr>
                <w:b/>
                <w:kern w:val="2"/>
                <w:sz w:val="24"/>
                <w:szCs w:val="24"/>
              </w:rPr>
              <w:t>■</w:t>
            </w:r>
          </w:p>
        </w:tc>
        <w:tc>
          <w:tcPr>
            <w:tcW w:w="360" w:type="dxa"/>
          </w:tcPr>
          <w:p w:rsidR="0002289F" w:rsidRPr="00C654DA" w:rsidRDefault="0002289F" w:rsidP="005D0E83">
            <w:pPr>
              <w:snapToGrid w:val="0"/>
              <w:spacing w:beforeLines="0" w:before="0" w:afterLines="0" w:after="0"/>
              <w:jc w:val="both"/>
              <w:rPr>
                <w:kern w:val="2"/>
                <w:sz w:val="24"/>
                <w:szCs w:val="24"/>
              </w:rPr>
            </w:pPr>
            <w:r w:rsidRPr="00C654DA">
              <w:rPr>
                <w:b/>
                <w:kern w:val="2"/>
                <w:sz w:val="24"/>
                <w:szCs w:val="24"/>
              </w:rPr>
              <w:t>□</w:t>
            </w:r>
          </w:p>
        </w:tc>
        <w:tc>
          <w:tcPr>
            <w:tcW w:w="360" w:type="dxa"/>
          </w:tcPr>
          <w:p w:rsidR="0002289F" w:rsidRPr="00C654DA" w:rsidRDefault="0002289F" w:rsidP="005D0E83">
            <w:pPr>
              <w:snapToGrid w:val="0"/>
              <w:spacing w:beforeLines="0" w:before="0" w:afterLines="0" w:after="0"/>
              <w:jc w:val="both"/>
              <w:rPr>
                <w:kern w:val="2"/>
                <w:sz w:val="24"/>
                <w:szCs w:val="24"/>
              </w:rPr>
            </w:pPr>
            <w:r w:rsidRPr="00C654DA">
              <w:rPr>
                <w:b/>
                <w:kern w:val="2"/>
                <w:sz w:val="24"/>
                <w:szCs w:val="24"/>
              </w:rPr>
              <w:t>□</w:t>
            </w:r>
          </w:p>
        </w:tc>
        <w:tc>
          <w:tcPr>
            <w:tcW w:w="2808" w:type="dxa"/>
          </w:tcPr>
          <w:p w:rsidR="0002289F" w:rsidRPr="00C654DA" w:rsidRDefault="0002289F" w:rsidP="005D0E83">
            <w:pPr>
              <w:autoSpaceDE w:val="0"/>
              <w:autoSpaceDN w:val="0"/>
              <w:snapToGrid w:val="0"/>
              <w:spacing w:beforeLines="0" w:before="0" w:afterLines="0" w:after="0"/>
              <w:jc w:val="both"/>
              <w:rPr>
                <w:kern w:val="2"/>
                <w:sz w:val="24"/>
                <w:szCs w:val="24"/>
              </w:rPr>
            </w:pPr>
            <w:r w:rsidRPr="00C654DA">
              <w:rPr>
                <w:kern w:val="2"/>
                <w:sz w:val="24"/>
                <w:szCs w:val="24"/>
              </w:rPr>
              <w:t>可即時取得系統弱點並採取應變措施。</w:t>
            </w:r>
          </w:p>
        </w:tc>
      </w:tr>
      <w:tr w:rsidR="0002289F" w:rsidRPr="00C654DA" w:rsidTr="005D0E83">
        <w:trPr>
          <w:cantSplit/>
          <w:trHeight w:val="363"/>
        </w:trPr>
        <w:tc>
          <w:tcPr>
            <w:tcW w:w="1729" w:type="dxa"/>
            <w:vMerge w:val="restart"/>
          </w:tcPr>
          <w:p w:rsidR="0002289F" w:rsidRPr="00C654DA" w:rsidRDefault="0002289F" w:rsidP="0002289F">
            <w:pPr>
              <w:numPr>
                <w:ilvl w:val="0"/>
                <w:numId w:val="2"/>
              </w:numPr>
              <w:tabs>
                <w:tab w:val="left" w:pos="567"/>
              </w:tabs>
              <w:snapToGrid w:val="0"/>
              <w:spacing w:beforeLines="0" w:before="0" w:afterLines="0" w:after="0" w:line="240" w:lineRule="auto"/>
              <w:ind w:left="227" w:hanging="227"/>
              <w:jc w:val="both"/>
              <w:rPr>
                <w:b/>
                <w:kern w:val="2"/>
                <w:sz w:val="24"/>
                <w:szCs w:val="24"/>
              </w:rPr>
            </w:pPr>
            <w:proofErr w:type="gramStart"/>
            <w:r w:rsidRPr="00C654DA">
              <w:rPr>
                <w:b/>
                <w:kern w:val="2"/>
                <w:sz w:val="24"/>
                <w:szCs w:val="24"/>
              </w:rPr>
              <w:t>訂定資通</w:t>
            </w:r>
            <w:proofErr w:type="gramEnd"/>
            <w:r w:rsidRPr="00C654DA">
              <w:rPr>
                <w:b/>
                <w:kern w:val="2"/>
                <w:sz w:val="24"/>
                <w:szCs w:val="24"/>
              </w:rPr>
              <w:t>安全事件通報及應變之程序及機制</w:t>
            </w:r>
          </w:p>
        </w:tc>
        <w:tc>
          <w:tcPr>
            <w:tcW w:w="5265" w:type="dxa"/>
          </w:tcPr>
          <w:p w:rsidR="0002289F" w:rsidRPr="00C654DA" w:rsidRDefault="0002289F" w:rsidP="0002289F">
            <w:pPr>
              <w:numPr>
                <w:ilvl w:val="0"/>
                <w:numId w:val="8"/>
              </w:numPr>
              <w:tabs>
                <w:tab w:val="left" w:pos="567"/>
              </w:tabs>
              <w:snapToGrid w:val="0"/>
              <w:spacing w:beforeLines="0" w:before="0" w:afterLines="0" w:after="0" w:line="240" w:lineRule="auto"/>
              <w:jc w:val="both"/>
              <w:rPr>
                <w:kern w:val="2"/>
                <w:sz w:val="24"/>
                <w:szCs w:val="24"/>
              </w:rPr>
            </w:pPr>
            <w:r w:rsidRPr="00C654DA">
              <w:rPr>
                <w:bCs/>
                <w:kern w:val="2"/>
                <w:sz w:val="24"/>
                <w:szCs w:val="24"/>
              </w:rPr>
              <w:t>是否建立資通安全事件發生之通報應變程序？</w:t>
            </w:r>
          </w:p>
        </w:tc>
        <w:tc>
          <w:tcPr>
            <w:tcW w:w="360" w:type="dxa"/>
          </w:tcPr>
          <w:p w:rsidR="0002289F" w:rsidRPr="00C654DA" w:rsidRDefault="0002289F" w:rsidP="005D0E83">
            <w:pPr>
              <w:snapToGrid w:val="0"/>
              <w:spacing w:beforeLines="0" w:before="0" w:afterLines="0" w:after="0"/>
              <w:jc w:val="both"/>
              <w:rPr>
                <w:kern w:val="2"/>
                <w:sz w:val="24"/>
                <w:szCs w:val="24"/>
              </w:rPr>
            </w:pPr>
            <w:r w:rsidRPr="00C654DA">
              <w:rPr>
                <w:b/>
                <w:kern w:val="2"/>
                <w:sz w:val="24"/>
                <w:szCs w:val="24"/>
              </w:rPr>
              <w:t>■</w:t>
            </w:r>
          </w:p>
        </w:tc>
        <w:tc>
          <w:tcPr>
            <w:tcW w:w="360" w:type="dxa"/>
          </w:tcPr>
          <w:p w:rsidR="0002289F" w:rsidRPr="00C654DA" w:rsidRDefault="0002289F" w:rsidP="005D0E83">
            <w:pPr>
              <w:snapToGrid w:val="0"/>
              <w:spacing w:beforeLines="0" w:before="0" w:afterLines="0" w:after="0"/>
              <w:jc w:val="both"/>
              <w:rPr>
                <w:kern w:val="2"/>
                <w:sz w:val="24"/>
                <w:szCs w:val="24"/>
              </w:rPr>
            </w:pPr>
            <w:r w:rsidRPr="00C654DA">
              <w:rPr>
                <w:b/>
                <w:kern w:val="2"/>
                <w:sz w:val="24"/>
                <w:szCs w:val="24"/>
              </w:rPr>
              <w:t>□</w:t>
            </w:r>
          </w:p>
        </w:tc>
        <w:tc>
          <w:tcPr>
            <w:tcW w:w="360" w:type="dxa"/>
          </w:tcPr>
          <w:p w:rsidR="0002289F" w:rsidRPr="00C654DA" w:rsidRDefault="0002289F" w:rsidP="005D0E83">
            <w:pPr>
              <w:snapToGrid w:val="0"/>
              <w:spacing w:beforeLines="0" w:before="0" w:afterLines="0" w:after="0"/>
              <w:jc w:val="both"/>
              <w:rPr>
                <w:kern w:val="2"/>
                <w:sz w:val="24"/>
                <w:szCs w:val="24"/>
              </w:rPr>
            </w:pPr>
            <w:r w:rsidRPr="00C654DA">
              <w:rPr>
                <w:b/>
                <w:kern w:val="2"/>
                <w:sz w:val="24"/>
                <w:szCs w:val="24"/>
              </w:rPr>
              <w:t>□</w:t>
            </w:r>
          </w:p>
        </w:tc>
        <w:tc>
          <w:tcPr>
            <w:tcW w:w="2808" w:type="dxa"/>
          </w:tcPr>
          <w:p w:rsidR="0002289F" w:rsidRPr="00C654DA" w:rsidRDefault="0002289F" w:rsidP="005D0E83">
            <w:pPr>
              <w:autoSpaceDE w:val="0"/>
              <w:autoSpaceDN w:val="0"/>
              <w:snapToGrid w:val="0"/>
              <w:spacing w:beforeLines="0" w:before="0" w:afterLines="0" w:after="0"/>
              <w:jc w:val="both"/>
              <w:rPr>
                <w:kern w:val="2"/>
                <w:sz w:val="24"/>
                <w:szCs w:val="24"/>
              </w:rPr>
            </w:pPr>
            <w:r w:rsidRPr="00C654DA">
              <w:rPr>
                <w:kern w:val="2"/>
                <w:sz w:val="24"/>
                <w:szCs w:val="24"/>
              </w:rPr>
              <w:t>有訂定通報應變程序。</w:t>
            </w:r>
          </w:p>
        </w:tc>
      </w:tr>
      <w:tr w:rsidR="0002289F" w:rsidRPr="00C654DA" w:rsidTr="005D0E83">
        <w:trPr>
          <w:cantSplit/>
          <w:trHeight w:val="552"/>
        </w:trPr>
        <w:tc>
          <w:tcPr>
            <w:tcW w:w="1729" w:type="dxa"/>
            <w:vMerge/>
          </w:tcPr>
          <w:p w:rsidR="0002289F" w:rsidRPr="00C654DA" w:rsidRDefault="0002289F" w:rsidP="0002289F">
            <w:pPr>
              <w:numPr>
                <w:ilvl w:val="0"/>
                <w:numId w:val="2"/>
              </w:numPr>
              <w:tabs>
                <w:tab w:val="left" w:pos="567"/>
              </w:tabs>
              <w:snapToGrid w:val="0"/>
              <w:spacing w:beforeLines="0" w:before="0" w:afterLines="0" w:after="0" w:line="240" w:lineRule="auto"/>
              <w:ind w:left="227" w:hanging="227"/>
              <w:jc w:val="both"/>
              <w:rPr>
                <w:b/>
                <w:kern w:val="2"/>
                <w:sz w:val="24"/>
                <w:szCs w:val="24"/>
              </w:rPr>
            </w:pPr>
          </w:p>
        </w:tc>
        <w:tc>
          <w:tcPr>
            <w:tcW w:w="5265" w:type="dxa"/>
          </w:tcPr>
          <w:p w:rsidR="0002289F" w:rsidRPr="00C654DA" w:rsidRDefault="0002289F" w:rsidP="0002289F">
            <w:pPr>
              <w:numPr>
                <w:ilvl w:val="0"/>
                <w:numId w:val="8"/>
              </w:numPr>
              <w:tabs>
                <w:tab w:val="left" w:pos="567"/>
              </w:tabs>
              <w:snapToGrid w:val="0"/>
              <w:spacing w:beforeLines="0" w:before="0" w:afterLines="0" w:after="0" w:line="240" w:lineRule="auto"/>
              <w:jc w:val="both"/>
              <w:rPr>
                <w:bCs/>
                <w:kern w:val="2"/>
                <w:sz w:val="24"/>
                <w:szCs w:val="24"/>
              </w:rPr>
            </w:pPr>
            <w:r w:rsidRPr="00C654DA">
              <w:rPr>
                <w:bCs/>
                <w:kern w:val="2"/>
                <w:sz w:val="24"/>
                <w:szCs w:val="24"/>
              </w:rPr>
              <w:t>機關同仁及外部使用者是否知悉資通安全事件通報應變程序並依規定辦理？</w:t>
            </w:r>
          </w:p>
        </w:tc>
        <w:tc>
          <w:tcPr>
            <w:tcW w:w="360" w:type="dxa"/>
          </w:tcPr>
          <w:p w:rsidR="0002289F" w:rsidRPr="00C654DA" w:rsidRDefault="0002289F" w:rsidP="005D0E83">
            <w:pPr>
              <w:snapToGrid w:val="0"/>
              <w:spacing w:beforeLines="0" w:before="0" w:afterLines="0" w:after="0"/>
              <w:jc w:val="both"/>
              <w:rPr>
                <w:kern w:val="2"/>
                <w:sz w:val="24"/>
                <w:szCs w:val="24"/>
              </w:rPr>
            </w:pPr>
            <w:r w:rsidRPr="00C654DA">
              <w:rPr>
                <w:b/>
                <w:kern w:val="2"/>
                <w:sz w:val="24"/>
                <w:szCs w:val="24"/>
              </w:rPr>
              <w:t>■</w:t>
            </w:r>
          </w:p>
        </w:tc>
        <w:tc>
          <w:tcPr>
            <w:tcW w:w="360" w:type="dxa"/>
          </w:tcPr>
          <w:p w:rsidR="0002289F" w:rsidRPr="00C654DA" w:rsidRDefault="0002289F" w:rsidP="005D0E83">
            <w:pPr>
              <w:snapToGrid w:val="0"/>
              <w:spacing w:beforeLines="0" w:before="0" w:afterLines="0" w:after="0"/>
              <w:jc w:val="both"/>
              <w:rPr>
                <w:kern w:val="2"/>
                <w:sz w:val="24"/>
                <w:szCs w:val="24"/>
              </w:rPr>
            </w:pPr>
            <w:r w:rsidRPr="00C654DA">
              <w:rPr>
                <w:b/>
                <w:kern w:val="2"/>
                <w:sz w:val="24"/>
                <w:szCs w:val="24"/>
              </w:rPr>
              <w:t>□</w:t>
            </w:r>
          </w:p>
        </w:tc>
        <w:tc>
          <w:tcPr>
            <w:tcW w:w="360" w:type="dxa"/>
          </w:tcPr>
          <w:p w:rsidR="0002289F" w:rsidRPr="00C654DA" w:rsidRDefault="0002289F" w:rsidP="005D0E83">
            <w:pPr>
              <w:snapToGrid w:val="0"/>
              <w:spacing w:beforeLines="0" w:before="0" w:afterLines="0" w:after="0"/>
              <w:jc w:val="both"/>
              <w:rPr>
                <w:kern w:val="2"/>
                <w:sz w:val="24"/>
                <w:szCs w:val="24"/>
              </w:rPr>
            </w:pPr>
            <w:r w:rsidRPr="00C654DA">
              <w:rPr>
                <w:b/>
                <w:kern w:val="2"/>
                <w:sz w:val="24"/>
                <w:szCs w:val="24"/>
              </w:rPr>
              <w:t>□</w:t>
            </w:r>
          </w:p>
        </w:tc>
        <w:tc>
          <w:tcPr>
            <w:tcW w:w="2808" w:type="dxa"/>
          </w:tcPr>
          <w:p w:rsidR="0002289F" w:rsidRPr="00C654DA" w:rsidRDefault="0002289F" w:rsidP="00313B5A">
            <w:pPr>
              <w:autoSpaceDE w:val="0"/>
              <w:autoSpaceDN w:val="0"/>
              <w:snapToGrid w:val="0"/>
              <w:spacing w:beforeLines="0" w:before="0" w:afterLines="0" w:after="0"/>
              <w:jc w:val="both"/>
              <w:rPr>
                <w:kern w:val="2"/>
                <w:sz w:val="24"/>
                <w:szCs w:val="24"/>
              </w:rPr>
            </w:pPr>
            <w:r w:rsidRPr="00C654DA">
              <w:rPr>
                <w:kern w:val="2"/>
                <w:sz w:val="24"/>
                <w:szCs w:val="24"/>
              </w:rPr>
              <w:t>同仁均知悉通報應變程序，並定期宣導。</w:t>
            </w:r>
          </w:p>
        </w:tc>
      </w:tr>
      <w:tr w:rsidR="0002289F" w:rsidRPr="00C654DA" w:rsidTr="005D0E83">
        <w:trPr>
          <w:cantSplit/>
          <w:trHeight w:val="618"/>
        </w:trPr>
        <w:tc>
          <w:tcPr>
            <w:tcW w:w="1729" w:type="dxa"/>
            <w:vMerge/>
          </w:tcPr>
          <w:p w:rsidR="0002289F" w:rsidRPr="00C654DA" w:rsidRDefault="0002289F" w:rsidP="0002289F">
            <w:pPr>
              <w:numPr>
                <w:ilvl w:val="0"/>
                <w:numId w:val="2"/>
              </w:numPr>
              <w:tabs>
                <w:tab w:val="left" w:pos="567"/>
              </w:tabs>
              <w:snapToGrid w:val="0"/>
              <w:spacing w:beforeLines="0" w:before="0" w:afterLines="0" w:after="0" w:line="240" w:lineRule="auto"/>
              <w:ind w:left="227" w:hanging="227"/>
              <w:jc w:val="both"/>
              <w:rPr>
                <w:b/>
                <w:kern w:val="2"/>
                <w:sz w:val="24"/>
                <w:szCs w:val="24"/>
              </w:rPr>
            </w:pPr>
          </w:p>
        </w:tc>
        <w:tc>
          <w:tcPr>
            <w:tcW w:w="5265" w:type="dxa"/>
          </w:tcPr>
          <w:p w:rsidR="0002289F" w:rsidRPr="00C654DA" w:rsidRDefault="0002289F" w:rsidP="0002289F">
            <w:pPr>
              <w:numPr>
                <w:ilvl w:val="0"/>
                <w:numId w:val="8"/>
              </w:numPr>
              <w:tabs>
                <w:tab w:val="left" w:pos="567"/>
              </w:tabs>
              <w:snapToGrid w:val="0"/>
              <w:spacing w:beforeLines="0" w:before="0" w:afterLines="0" w:after="0" w:line="240" w:lineRule="auto"/>
              <w:jc w:val="both"/>
              <w:rPr>
                <w:bCs/>
                <w:kern w:val="2"/>
                <w:sz w:val="24"/>
                <w:szCs w:val="24"/>
              </w:rPr>
            </w:pPr>
            <w:r w:rsidRPr="00C654DA">
              <w:rPr>
                <w:bCs/>
                <w:kern w:val="2"/>
                <w:sz w:val="24"/>
                <w:szCs w:val="24"/>
              </w:rPr>
              <w:t>是否留有資通安全事件處理之記錄文件，記錄中並有改善措施？</w:t>
            </w:r>
          </w:p>
        </w:tc>
        <w:tc>
          <w:tcPr>
            <w:tcW w:w="360" w:type="dxa"/>
          </w:tcPr>
          <w:p w:rsidR="0002289F" w:rsidRPr="00C654DA" w:rsidRDefault="0002289F" w:rsidP="005D0E83">
            <w:pPr>
              <w:snapToGrid w:val="0"/>
              <w:spacing w:beforeLines="0" w:before="0" w:afterLines="0" w:after="0"/>
              <w:jc w:val="both"/>
              <w:rPr>
                <w:kern w:val="2"/>
                <w:sz w:val="24"/>
                <w:szCs w:val="24"/>
              </w:rPr>
            </w:pPr>
            <w:r w:rsidRPr="00C654DA">
              <w:rPr>
                <w:b/>
                <w:kern w:val="2"/>
                <w:sz w:val="24"/>
                <w:szCs w:val="24"/>
              </w:rPr>
              <w:t>■</w:t>
            </w:r>
          </w:p>
        </w:tc>
        <w:tc>
          <w:tcPr>
            <w:tcW w:w="360" w:type="dxa"/>
          </w:tcPr>
          <w:p w:rsidR="0002289F" w:rsidRPr="00C654DA" w:rsidRDefault="0002289F" w:rsidP="005D0E83">
            <w:pPr>
              <w:snapToGrid w:val="0"/>
              <w:spacing w:beforeLines="0" w:before="0" w:afterLines="0" w:after="0"/>
              <w:jc w:val="both"/>
              <w:rPr>
                <w:kern w:val="2"/>
                <w:sz w:val="24"/>
                <w:szCs w:val="24"/>
              </w:rPr>
            </w:pPr>
            <w:r w:rsidRPr="00C654DA">
              <w:rPr>
                <w:b/>
                <w:kern w:val="2"/>
                <w:sz w:val="24"/>
                <w:szCs w:val="24"/>
              </w:rPr>
              <w:t>□</w:t>
            </w:r>
          </w:p>
        </w:tc>
        <w:tc>
          <w:tcPr>
            <w:tcW w:w="360" w:type="dxa"/>
          </w:tcPr>
          <w:p w:rsidR="0002289F" w:rsidRPr="00C654DA" w:rsidRDefault="0002289F" w:rsidP="005D0E83">
            <w:pPr>
              <w:snapToGrid w:val="0"/>
              <w:spacing w:beforeLines="0" w:before="0" w:afterLines="0" w:after="0"/>
              <w:jc w:val="both"/>
              <w:rPr>
                <w:kern w:val="2"/>
                <w:sz w:val="24"/>
                <w:szCs w:val="24"/>
              </w:rPr>
            </w:pPr>
            <w:r w:rsidRPr="00C654DA">
              <w:rPr>
                <w:b/>
                <w:kern w:val="2"/>
                <w:sz w:val="24"/>
                <w:szCs w:val="24"/>
              </w:rPr>
              <w:t>□</w:t>
            </w:r>
          </w:p>
        </w:tc>
        <w:tc>
          <w:tcPr>
            <w:tcW w:w="2808" w:type="dxa"/>
          </w:tcPr>
          <w:p w:rsidR="0002289F" w:rsidRPr="00C654DA" w:rsidRDefault="0002289F" w:rsidP="005D0E83">
            <w:pPr>
              <w:autoSpaceDE w:val="0"/>
              <w:autoSpaceDN w:val="0"/>
              <w:snapToGrid w:val="0"/>
              <w:spacing w:beforeLines="0" w:before="0" w:afterLines="0" w:after="0"/>
              <w:jc w:val="both"/>
              <w:rPr>
                <w:kern w:val="2"/>
                <w:sz w:val="24"/>
                <w:szCs w:val="24"/>
              </w:rPr>
            </w:pPr>
            <w:r w:rsidRPr="00C654DA">
              <w:rPr>
                <w:kern w:val="2"/>
                <w:sz w:val="24"/>
                <w:szCs w:val="24"/>
              </w:rPr>
              <w:t>有留存相關紀錄。</w:t>
            </w:r>
          </w:p>
        </w:tc>
      </w:tr>
      <w:tr w:rsidR="0002289F" w:rsidRPr="00C654DA" w:rsidTr="005D0E83">
        <w:trPr>
          <w:cantSplit/>
          <w:trHeight w:val="393"/>
        </w:trPr>
        <w:tc>
          <w:tcPr>
            <w:tcW w:w="1729" w:type="dxa"/>
            <w:vMerge w:val="restart"/>
          </w:tcPr>
          <w:p w:rsidR="0002289F" w:rsidRPr="00C654DA" w:rsidRDefault="0002289F" w:rsidP="0002289F">
            <w:pPr>
              <w:numPr>
                <w:ilvl w:val="0"/>
                <w:numId w:val="2"/>
              </w:numPr>
              <w:tabs>
                <w:tab w:val="left" w:pos="567"/>
              </w:tabs>
              <w:snapToGrid w:val="0"/>
              <w:spacing w:beforeLines="0" w:before="0" w:afterLines="0" w:after="0" w:line="240" w:lineRule="auto"/>
              <w:ind w:left="227" w:hanging="227"/>
              <w:jc w:val="both"/>
              <w:rPr>
                <w:b/>
                <w:kern w:val="2"/>
                <w:sz w:val="24"/>
                <w:szCs w:val="24"/>
              </w:rPr>
            </w:pPr>
            <w:r w:rsidRPr="00C654DA">
              <w:rPr>
                <w:b/>
                <w:kern w:val="2"/>
                <w:sz w:val="24"/>
                <w:szCs w:val="24"/>
              </w:rPr>
              <w:t>資通安全維護計畫及實施情形之績效管考機制</w:t>
            </w:r>
          </w:p>
        </w:tc>
        <w:tc>
          <w:tcPr>
            <w:tcW w:w="5265" w:type="dxa"/>
          </w:tcPr>
          <w:p w:rsidR="0002289F" w:rsidRPr="00C654DA" w:rsidRDefault="0002289F" w:rsidP="0002289F">
            <w:pPr>
              <w:numPr>
                <w:ilvl w:val="0"/>
                <w:numId w:val="10"/>
              </w:numPr>
              <w:tabs>
                <w:tab w:val="left" w:pos="567"/>
              </w:tabs>
              <w:snapToGrid w:val="0"/>
              <w:spacing w:beforeLines="0" w:before="0" w:afterLines="0" w:after="0" w:line="240" w:lineRule="auto"/>
              <w:jc w:val="both"/>
              <w:rPr>
                <w:kern w:val="2"/>
                <w:sz w:val="24"/>
                <w:szCs w:val="24"/>
              </w:rPr>
            </w:pPr>
            <w:r w:rsidRPr="00C654DA">
              <w:rPr>
                <w:kern w:val="2"/>
                <w:sz w:val="24"/>
                <w:szCs w:val="24"/>
              </w:rPr>
              <w:t>是否訂定安全維護計畫持續改善機制？</w:t>
            </w:r>
          </w:p>
        </w:tc>
        <w:tc>
          <w:tcPr>
            <w:tcW w:w="360" w:type="dxa"/>
          </w:tcPr>
          <w:p w:rsidR="0002289F" w:rsidRPr="00C654DA" w:rsidRDefault="0002289F" w:rsidP="005D0E83">
            <w:pPr>
              <w:snapToGrid w:val="0"/>
              <w:spacing w:beforeLines="0" w:before="0" w:afterLines="0" w:after="0"/>
              <w:jc w:val="both"/>
              <w:rPr>
                <w:kern w:val="2"/>
                <w:sz w:val="24"/>
                <w:szCs w:val="24"/>
              </w:rPr>
            </w:pPr>
            <w:r w:rsidRPr="00C654DA">
              <w:rPr>
                <w:b/>
                <w:kern w:val="2"/>
                <w:sz w:val="24"/>
                <w:szCs w:val="24"/>
              </w:rPr>
              <w:t>■</w:t>
            </w:r>
          </w:p>
        </w:tc>
        <w:tc>
          <w:tcPr>
            <w:tcW w:w="360" w:type="dxa"/>
          </w:tcPr>
          <w:p w:rsidR="0002289F" w:rsidRPr="00C654DA" w:rsidRDefault="0002289F" w:rsidP="005D0E83">
            <w:pPr>
              <w:snapToGrid w:val="0"/>
              <w:spacing w:beforeLines="0" w:before="0" w:afterLines="0" w:after="0"/>
              <w:jc w:val="both"/>
              <w:rPr>
                <w:kern w:val="2"/>
                <w:sz w:val="24"/>
                <w:szCs w:val="24"/>
              </w:rPr>
            </w:pPr>
            <w:r w:rsidRPr="00C654DA">
              <w:rPr>
                <w:b/>
                <w:kern w:val="2"/>
                <w:sz w:val="24"/>
                <w:szCs w:val="24"/>
              </w:rPr>
              <w:t>□</w:t>
            </w:r>
          </w:p>
        </w:tc>
        <w:tc>
          <w:tcPr>
            <w:tcW w:w="360" w:type="dxa"/>
          </w:tcPr>
          <w:p w:rsidR="0002289F" w:rsidRPr="00C654DA" w:rsidRDefault="0002289F" w:rsidP="005D0E83">
            <w:pPr>
              <w:snapToGrid w:val="0"/>
              <w:spacing w:beforeLines="0" w:before="0" w:afterLines="0" w:after="0"/>
              <w:jc w:val="both"/>
              <w:rPr>
                <w:kern w:val="2"/>
                <w:sz w:val="24"/>
                <w:szCs w:val="24"/>
              </w:rPr>
            </w:pPr>
            <w:r w:rsidRPr="00C654DA">
              <w:rPr>
                <w:b/>
                <w:kern w:val="2"/>
                <w:sz w:val="24"/>
                <w:szCs w:val="24"/>
              </w:rPr>
              <w:t>□</w:t>
            </w:r>
          </w:p>
        </w:tc>
        <w:tc>
          <w:tcPr>
            <w:tcW w:w="2808" w:type="dxa"/>
          </w:tcPr>
          <w:p w:rsidR="0002289F" w:rsidRPr="00C654DA" w:rsidRDefault="0002289F" w:rsidP="005D0E83">
            <w:pPr>
              <w:autoSpaceDE w:val="0"/>
              <w:autoSpaceDN w:val="0"/>
              <w:snapToGrid w:val="0"/>
              <w:spacing w:beforeLines="0" w:before="0" w:afterLines="0" w:after="0"/>
              <w:jc w:val="both"/>
              <w:rPr>
                <w:kern w:val="2"/>
                <w:sz w:val="24"/>
                <w:szCs w:val="24"/>
              </w:rPr>
            </w:pPr>
            <w:r w:rsidRPr="00C654DA">
              <w:rPr>
                <w:kern w:val="2"/>
                <w:sz w:val="24"/>
                <w:szCs w:val="24"/>
              </w:rPr>
              <w:t>有訂定持續改善措施。</w:t>
            </w:r>
          </w:p>
        </w:tc>
      </w:tr>
      <w:tr w:rsidR="0002289F" w:rsidRPr="00C654DA" w:rsidTr="005D0E83">
        <w:trPr>
          <w:cantSplit/>
          <w:trHeight w:val="412"/>
        </w:trPr>
        <w:tc>
          <w:tcPr>
            <w:tcW w:w="1729" w:type="dxa"/>
            <w:vMerge/>
          </w:tcPr>
          <w:p w:rsidR="0002289F" w:rsidRPr="00C654DA" w:rsidRDefault="0002289F" w:rsidP="0002289F">
            <w:pPr>
              <w:numPr>
                <w:ilvl w:val="0"/>
                <w:numId w:val="2"/>
              </w:numPr>
              <w:tabs>
                <w:tab w:val="left" w:pos="567"/>
              </w:tabs>
              <w:snapToGrid w:val="0"/>
              <w:spacing w:beforeLines="0" w:before="0" w:afterLines="0" w:after="0" w:line="240" w:lineRule="auto"/>
              <w:ind w:left="227" w:hanging="227"/>
              <w:jc w:val="both"/>
              <w:rPr>
                <w:b/>
                <w:kern w:val="2"/>
                <w:sz w:val="24"/>
                <w:szCs w:val="24"/>
              </w:rPr>
            </w:pPr>
          </w:p>
        </w:tc>
        <w:tc>
          <w:tcPr>
            <w:tcW w:w="5265" w:type="dxa"/>
          </w:tcPr>
          <w:p w:rsidR="0002289F" w:rsidRPr="00C654DA" w:rsidRDefault="0002289F" w:rsidP="0002289F">
            <w:pPr>
              <w:numPr>
                <w:ilvl w:val="0"/>
                <w:numId w:val="10"/>
              </w:numPr>
              <w:tabs>
                <w:tab w:val="left" w:pos="567"/>
              </w:tabs>
              <w:snapToGrid w:val="0"/>
              <w:spacing w:beforeLines="0" w:before="0" w:afterLines="0" w:after="0" w:line="240" w:lineRule="auto"/>
              <w:jc w:val="both"/>
              <w:rPr>
                <w:kern w:val="2"/>
                <w:sz w:val="24"/>
                <w:szCs w:val="24"/>
              </w:rPr>
            </w:pPr>
            <w:r w:rsidRPr="00C654DA">
              <w:rPr>
                <w:kern w:val="2"/>
                <w:sz w:val="24"/>
                <w:szCs w:val="24"/>
              </w:rPr>
              <w:t>是否追蹤過去缺失之改善情形？</w:t>
            </w:r>
          </w:p>
        </w:tc>
        <w:tc>
          <w:tcPr>
            <w:tcW w:w="360" w:type="dxa"/>
          </w:tcPr>
          <w:p w:rsidR="0002289F" w:rsidRPr="00C654DA" w:rsidRDefault="0002289F" w:rsidP="005D0E83">
            <w:pPr>
              <w:snapToGrid w:val="0"/>
              <w:spacing w:beforeLines="0" w:before="0" w:afterLines="0" w:after="0"/>
              <w:jc w:val="both"/>
              <w:rPr>
                <w:kern w:val="2"/>
                <w:sz w:val="24"/>
                <w:szCs w:val="24"/>
              </w:rPr>
            </w:pPr>
            <w:r w:rsidRPr="00C654DA">
              <w:rPr>
                <w:b/>
                <w:kern w:val="2"/>
                <w:sz w:val="24"/>
                <w:szCs w:val="24"/>
              </w:rPr>
              <w:t>■</w:t>
            </w:r>
          </w:p>
        </w:tc>
        <w:tc>
          <w:tcPr>
            <w:tcW w:w="360" w:type="dxa"/>
          </w:tcPr>
          <w:p w:rsidR="0002289F" w:rsidRPr="00C654DA" w:rsidRDefault="0002289F" w:rsidP="005D0E83">
            <w:pPr>
              <w:snapToGrid w:val="0"/>
              <w:spacing w:beforeLines="0" w:before="0" w:afterLines="0" w:after="0"/>
              <w:jc w:val="both"/>
              <w:rPr>
                <w:kern w:val="2"/>
                <w:sz w:val="24"/>
                <w:szCs w:val="24"/>
              </w:rPr>
            </w:pPr>
            <w:r w:rsidRPr="00C654DA">
              <w:rPr>
                <w:b/>
                <w:kern w:val="2"/>
                <w:sz w:val="24"/>
                <w:szCs w:val="24"/>
              </w:rPr>
              <w:t>□</w:t>
            </w:r>
          </w:p>
        </w:tc>
        <w:tc>
          <w:tcPr>
            <w:tcW w:w="360" w:type="dxa"/>
          </w:tcPr>
          <w:p w:rsidR="0002289F" w:rsidRPr="00C654DA" w:rsidRDefault="0002289F" w:rsidP="005D0E83">
            <w:pPr>
              <w:snapToGrid w:val="0"/>
              <w:spacing w:beforeLines="0" w:before="0" w:afterLines="0" w:after="0"/>
              <w:jc w:val="both"/>
              <w:rPr>
                <w:kern w:val="2"/>
                <w:sz w:val="24"/>
                <w:szCs w:val="24"/>
              </w:rPr>
            </w:pPr>
            <w:r w:rsidRPr="00C654DA">
              <w:rPr>
                <w:b/>
                <w:kern w:val="2"/>
                <w:sz w:val="24"/>
                <w:szCs w:val="24"/>
              </w:rPr>
              <w:t>□</w:t>
            </w:r>
          </w:p>
        </w:tc>
        <w:tc>
          <w:tcPr>
            <w:tcW w:w="2808" w:type="dxa"/>
          </w:tcPr>
          <w:p w:rsidR="0002289F" w:rsidRPr="00C654DA" w:rsidRDefault="0002289F" w:rsidP="005D0E83">
            <w:pPr>
              <w:autoSpaceDE w:val="0"/>
              <w:autoSpaceDN w:val="0"/>
              <w:snapToGrid w:val="0"/>
              <w:spacing w:beforeLines="0" w:before="0" w:afterLines="0" w:after="0"/>
              <w:jc w:val="both"/>
              <w:rPr>
                <w:kern w:val="2"/>
                <w:sz w:val="24"/>
                <w:szCs w:val="24"/>
              </w:rPr>
            </w:pPr>
            <w:r w:rsidRPr="00C654DA">
              <w:rPr>
                <w:kern w:val="2"/>
                <w:sz w:val="24"/>
                <w:szCs w:val="24"/>
              </w:rPr>
              <w:t>有追蹤缺失改善之情形。</w:t>
            </w:r>
          </w:p>
        </w:tc>
      </w:tr>
      <w:tr w:rsidR="0002289F" w:rsidRPr="00C654DA" w:rsidTr="005D0E83">
        <w:trPr>
          <w:cantSplit/>
          <w:trHeight w:val="419"/>
        </w:trPr>
        <w:tc>
          <w:tcPr>
            <w:tcW w:w="1729" w:type="dxa"/>
            <w:vMerge/>
          </w:tcPr>
          <w:p w:rsidR="0002289F" w:rsidRPr="00C654DA" w:rsidRDefault="0002289F" w:rsidP="0002289F">
            <w:pPr>
              <w:numPr>
                <w:ilvl w:val="0"/>
                <w:numId w:val="2"/>
              </w:numPr>
              <w:tabs>
                <w:tab w:val="left" w:pos="567"/>
              </w:tabs>
              <w:snapToGrid w:val="0"/>
              <w:spacing w:beforeLines="0" w:before="0" w:afterLines="0" w:after="0" w:line="240" w:lineRule="auto"/>
              <w:ind w:left="227" w:hanging="227"/>
              <w:jc w:val="both"/>
              <w:rPr>
                <w:b/>
                <w:kern w:val="2"/>
                <w:sz w:val="24"/>
                <w:szCs w:val="24"/>
              </w:rPr>
            </w:pPr>
          </w:p>
        </w:tc>
        <w:tc>
          <w:tcPr>
            <w:tcW w:w="5265" w:type="dxa"/>
          </w:tcPr>
          <w:p w:rsidR="0002289F" w:rsidRPr="00C654DA" w:rsidRDefault="0002289F" w:rsidP="0002289F">
            <w:pPr>
              <w:numPr>
                <w:ilvl w:val="0"/>
                <w:numId w:val="10"/>
              </w:numPr>
              <w:tabs>
                <w:tab w:val="left" w:pos="567"/>
              </w:tabs>
              <w:snapToGrid w:val="0"/>
              <w:spacing w:beforeLines="0" w:before="0" w:afterLines="0" w:after="0" w:line="240" w:lineRule="auto"/>
              <w:jc w:val="both"/>
              <w:rPr>
                <w:kern w:val="2"/>
                <w:sz w:val="24"/>
                <w:szCs w:val="24"/>
              </w:rPr>
            </w:pPr>
            <w:r w:rsidRPr="00C654DA">
              <w:rPr>
                <w:kern w:val="2"/>
                <w:sz w:val="24"/>
                <w:szCs w:val="24"/>
              </w:rPr>
              <w:t>是否定期召開持續改善之管理審查會議？</w:t>
            </w:r>
          </w:p>
        </w:tc>
        <w:tc>
          <w:tcPr>
            <w:tcW w:w="360" w:type="dxa"/>
          </w:tcPr>
          <w:p w:rsidR="0002289F" w:rsidRPr="00C654DA" w:rsidRDefault="0002289F" w:rsidP="005D0E83">
            <w:pPr>
              <w:snapToGrid w:val="0"/>
              <w:spacing w:beforeLines="0" w:before="0" w:afterLines="0" w:after="0"/>
              <w:jc w:val="both"/>
              <w:rPr>
                <w:kern w:val="2"/>
                <w:sz w:val="24"/>
                <w:szCs w:val="24"/>
              </w:rPr>
            </w:pPr>
            <w:r w:rsidRPr="00C654DA">
              <w:rPr>
                <w:b/>
                <w:kern w:val="2"/>
                <w:sz w:val="24"/>
                <w:szCs w:val="24"/>
              </w:rPr>
              <w:t>■</w:t>
            </w:r>
          </w:p>
        </w:tc>
        <w:tc>
          <w:tcPr>
            <w:tcW w:w="360" w:type="dxa"/>
          </w:tcPr>
          <w:p w:rsidR="0002289F" w:rsidRPr="00C654DA" w:rsidRDefault="0002289F" w:rsidP="005D0E83">
            <w:pPr>
              <w:snapToGrid w:val="0"/>
              <w:spacing w:beforeLines="0" w:before="0" w:afterLines="0" w:after="0"/>
              <w:jc w:val="both"/>
              <w:rPr>
                <w:kern w:val="2"/>
                <w:sz w:val="24"/>
                <w:szCs w:val="24"/>
              </w:rPr>
            </w:pPr>
            <w:r w:rsidRPr="00C654DA">
              <w:rPr>
                <w:b/>
                <w:kern w:val="2"/>
                <w:sz w:val="24"/>
                <w:szCs w:val="24"/>
              </w:rPr>
              <w:t>□</w:t>
            </w:r>
          </w:p>
        </w:tc>
        <w:tc>
          <w:tcPr>
            <w:tcW w:w="360" w:type="dxa"/>
          </w:tcPr>
          <w:p w:rsidR="0002289F" w:rsidRPr="00C654DA" w:rsidRDefault="0002289F" w:rsidP="005D0E83">
            <w:pPr>
              <w:snapToGrid w:val="0"/>
              <w:spacing w:beforeLines="0" w:before="0" w:afterLines="0" w:after="0"/>
              <w:jc w:val="both"/>
              <w:rPr>
                <w:kern w:val="2"/>
                <w:sz w:val="24"/>
                <w:szCs w:val="24"/>
              </w:rPr>
            </w:pPr>
            <w:r w:rsidRPr="00C654DA">
              <w:rPr>
                <w:b/>
                <w:kern w:val="2"/>
                <w:sz w:val="24"/>
                <w:szCs w:val="24"/>
              </w:rPr>
              <w:t>□</w:t>
            </w:r>
          </w:p>
        </w:tc>
        <w:tc>
          <w:tcPr>
            <w:tcW w:w="2808" w:type="dxa"/>
          </w:tcPr>
          <w:p w:rsidR="0002289F" w:rsidRPr="00C654DA" w:rsidRDefault="0002289F" w:rsidP="005D0E83">
            <w:pPr>
              <w:autoSpaceDE w:val="0"/>
              <w:autoSpaceDN w:val="0"/>
              <w:snapToGrid w:val="0"/>
              <w:spacing w:beforeLines="0" w:before="0" w:afterLines="0" w:after="0"/>
              <w:jc w:val="both"/>
              <w:rPr>
                <w:kern w:val="2"/>
                <w:sz w:val="24"/>
                <w:szCs w:val="24"/>
              </w:rPr>
            </w:pPr>
            <w:r w:rsidRPr="00C654DA">
              <w:rPr>
                <w:kern w:val="2"/>
                <w:sz w:val="24"/>
                <w:szCs w:val="24"/>
              </w:rPr>
              <w:t>定期召開管理審查會議。</w:t>
            </w:r>
          </w:p>
        </w:tc>
      </w:tr>
    </w:tbl>
    <w:p w:rsidR="0002289F" w:rsidRDefault="0002289F" w:rsidP="0002289F">
      <w:pPr>
        <w:widowControl/>
        <w:spacing w:beforeLines="0" w:before="0" w:afterLines="0" w:after="0"/>
        <w:rPr>
          <w:kern w:val="2"/>
        </w:rPr>
      </w:pPr>
    </w:p>
    <w:p w:rsidR="00CF15FD" w:rsidRPr="0041211A" w:rsidRDefault="0002289F" w:rsidP="0041211A">
      <w:pPr>
        <w:widowControl/>
        <w:spacing w:beforeLines="0" w:before="0" w:afterLines="0" w:after="0"/>
        <w:rPr>
          <w:kern w:val="2"/>
        </w:rPr>
      </w:pPr>
      <w:r>
        <w:rPr>
          <w:rFonts w:hint="eastAsia"/>
          <w:kern w:val="2"/>
        </w:rPr>
        <w:t>承辦人</w:t>
      </w:r>
      <w:r>
        <w:rPr>
          <w:rFonts w:hint="eastAsia"/>
          <w:kern w:val="2"/>
        </w:rPr>
        <w:t xml:space="preserve">:              </w:t>
      </w:r>
      <w:r>
        <w:rPr>
          <w:kern w:val="2"/>
        </w:rPr>
        <w:t xml:space="preserve"> </w:t>
      </w:r>
      <w:r>
        <w:rPr>
          <w:rFonts w:hint="eastAsia"/>
          <w:kern w:val="2"/>
        </w:rPr>
        <w:t xml:space="preserve">   </w:t>
      </w:r>
      <w:r w:rsidR="0041211A">
        <w:rPr>
          <w:rFonts w:hint="eastAsia"/>
          <w:kern w:val="2"/>
        </w:rPr>
        <w:t>單位主管</w:t>
      </w:r>
      <w:r>
        <w:rPr>
          <w:kern w:val="2"/>
        </w:rPr>
        <w:t>：</w:t>
      </w:r>
    </w:p>
    <w:sectPr w:rsidR="00CF15FD" w:rsidRPr="0041211A" w:rsidSect="00313B5A">
      <w:headerReference w:type="even" r:id="rId7"/>
      <w:headerReference w:type="default" r:id="rId8"/>
      <w:footerReference w:type="even" r:id="rId9"/>
      <w:footerReference w:type="default" r:id="rId10"/>
      <w:headerReference w:type="first" r:id="rId11"/>
      <w:footerReference w:type="first" r:id="rId12"/>
      <w:pgSz w:w="11906" w:h="16838"/>
      <w:pgMar w:top="888" w:right="1080" w:bottom="1440" w:left="1080" w:header="851" w:footer="992" w:gutter="0"/>
      <w:cols w:space="425"/>
      <w:docGrid w:type="lines"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4DB5" w:rsidRDefault="00E14DB5" w:rsidP="006132C6">
      <w:pPr>
        <w:spacing w:before="48" w:after="48" w:line="240" w:lineRule="auto"/>
      </w:pPr>
      <w:r>
        <w:separator/>
      </w:r>
    </w:p>
  </w:endnote>
  <w:endnote w:type="continuationSeparator" w:id="0">
    <w:p w:rsidR="00E14DB5" w:rsidRDefault="00E14DB5" w:rsidP="006132C6">
      <w:pPr>
        <w:spacing w:before="48" w:after="48"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2C6" w:rsidRDefault="006132C6">
    <w:pPr>
      <w:pStyle w:val="a5"/>
      <w:spacing w:before="48" w:after="4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7562931"/>
      <w:docPartObj>
        <w:docPartGallery w:val="Page Numbers (Bottom of Page)"/>
        <w:docPartUnique/>
      </w:docPartObj>
    </w:sdtPr>
    <w:sdtEndPr/>
    <w:sdtContent>
      <w:p w:rsidR="00AA7768" w:rsidRDefault="00AA7768">
        <w:pPr>
          <w:pStyle w:val="a5"/>
          <w:spacing w:before="48" w:after="48"/>
          <w:jc w:val="center"/>
        </w:pPr>
        <w:r>
          <w:fldChar w:fldCharType="begin"/>
        </w:r>
        <w:r>
          <w:instrText>PAGE   \* MERGEFORMAT</w:instrText>
        </w:r>
        <w:r>
          <w:fldChar w:fldCharType="separate"/>
        </w:r>
        <w:r w:rsidR="00D27756" w:rsidRPr="00D27756">
          <w:rPr>
            <w:noProof/>
            <w:lang w:val="zh-TW"/>
          </w:rPr>
          <w:t>3</w:t>
        </w:r>
        <w:r>
          <w:fldChar w:fldCharType="end"/>
        </w:r>
      </w:p>
    </w:sdtContent>
  </w:sdt>
  <w:p w:rsidR="006132C6" w:rsidRDefault="006132C6">
    <w:pPr>
      <w:pStyle w:val="a5"/>
      <w:spacing w:before="48" w:after="48"/>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2C6" w:rsidRDefault="006132C6">
    <w:pPr>
      <w:pStyle w:val="a5"/>
      <w:spacing w:before="48" w:after="4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4DB5" w:rsidRDefault="00E14DB5" w:rsidP="006132C6">
      <w:pPr>
        <w:spacing w:before="48" w:after="48" w:line="240" w:lineRule="auto"/>
      </w:pPr>
      <w:r>
        <w:separator/>
      </w:r>
    </w:p>
  </w:footnote>
  <w:footnote w:type="continuationSeparator" w:id="0">
    <w:p w:rsidR="00E14DB5" w:rsidRDefault="00E14DB5" w:rsidP="006132C6">
      <w:pPr>
        <w:spacing w:before="48" w:after="48"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2C6" w:rsidRDefault="006132C6">
    <w:pPr>
      <w:pStyle w:val="a3"/>
      <w:spacing w:before="48" w:after="4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2C6" w:rsidRDefault="006132C6">
    <w:pPr>
      <w:pStyle w:val="a3"/>
      <w:spacing w:before="48" w:after="48"/>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2C6" w:rsidRDefault="006132C6">
    <w:pPr>
      <w:pStyle w:val="a3"/>
      <w:spacing w:before="48" w:after="4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10C60"/>
    <w:multiLevelType w:val="hybridMultilevel"/>
    <w:tmpl w:val="24009766"/>
    <w:lvl w:ilvl="0" w:tplc="1A76A41A">
      <w:start w:val="1"/>
      <w:numFmt w:val="decimal"/>
      <w:lvlText w:val="8.%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5273EEC"/>
    <w:multiLevelType w:val="multilevel"/>
    <w:tmpl w:val="95DA61D0"/>
    <w:lvl w:ilvl="0">
      <w:start w:val="1"/>
      <w:numFmt w:val="decimal"/>
      <w:pStyle w:val="1"/>
      <w:suff w:val="space"/>
      <w:lvlText w:val="%1."/>
      <w:lvlJc w:val="left"/>
      <w:pPr>
        <w:ind w:left="0" w:firstLine="0"/>
      </w:pPr>
      <w:rPr>
        <w:rFonts w:ascii="Times New Roman" w:eastAsia="標楷體" w:hAnsi="Times New Roman" w:hint="default"/>
        <w:b/>
        <w:i w:val="0"/>
        <w:sz w:val="28"/>
      </w:rPr>
    </w:lvl>
    <w:lvl w:ilvl="1">
      <w:start w:val="1"/>
      <w:numFmt w:val="decimal"/>
      <w:pStyle w:val="2"/>
      <w:suff w:val="nothing"/>
      <w:lvlText w:val="%1.%2 "/>
      <w:lvlJc w:val="left"/>
      <w:pPr>
        <w:ind w:left="0"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suff w:val="space"/>
      <w:lvlText w:val="%1.%2.%3 "/>
      <w:lvlJc w:val="left"/>
      <w:pPr>
        <w:ind w:left="0" w:firstLine="0"/>
      </w:pPr>
      <w:rPr>
        <w:rFonts w:ascii="Times New Roman" w:eastAsia="標楷體" w:hAnsi="Times New Roman" w:hint="default"/>
        <w:b w:val="0"/>
        <w:i w:val="0"/>
        <w:sz w:val="28"/>
      </w:rPr>
    </w:lvl>
    <w:lvl w:ilvl="3">
      <w:start w:val="1"/>
      <w:numFmt w:val="decimal"/>
      <w:pStyle w:val="4"/>
      <w:suff w:val="space"/>
      <w:lvlText w:val="%1.%2.%3.%4 "/>
      <w:lvlJc w:val="left"/>
      <w:pPr>
        <w:ind w:left="0" w:firstLine="0"/>
      </w:pPr>
      <w:rPr>
        <w:rFonts w:ascii="Times New Roman" w:eastAsia="標楷體" w:hAnsi="Times New Roman" w:hint="default"/>
        <w:b w:val="0"/>
        <w:i w:val="0"/>
        <w:sz w:val="28"/>
      </w:rPr>
    </w:lvl>
    <w:lvl w:ilvl="4">
      <w:start w:val="1"/>
      <w:numFmt w:val="decimal"/>
      <w:pStyle w:val="5"/>
      <w:suff w:val="space"/>
      <w:lvlText w:val="%1.%2.%3.%4.%5 "/>
      <w:lvlJc w:val="left"/>
      <w:pPr>
        <w:ind w:left="0" w:firstLine="0"/>
      </w:pPr>
      <w:rPr>
        <w:rFonts w:ascii="Times New Roman" w:eastAsia="標楷體" w:hAnsi="Times New Roman" w:hint="default"/>
        <w:b w:val="0"/>
        <w:i w:val="0"/>
        <w:sz w:val="28"/>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 w15:restartNumberingAfterBreak="0">
    <w:nsid w:val="236055D8"/>
    <w:multiLevelType w:val="hybridMultilevel"/>
    <w:tmpl w:val="949CC12E"/>
    <w:lvl w:ilvl="0" w:tplc="D75C8504">
      <w:start w:val="1"/>
      <w:numFmt w:val="decimal"/>
      <w:lvlText w:val="５.%1"/>
      <w:lvlJc w:val="left"/>
      <w:pPr>
        <w:ind w:left="480" w:hanging="480"/>
      </w:pPr>
      <w:rPr>
        <w:rFonts w:hint="eastAsia"/>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F9E0B0E"/>
    <w:multiLevelType w:val="hybridMultilevel"/>
    <w:tmpl w:val="AC56E854"/>
    <w:lvl w:ilvl="0" w:tplc="B8C85144">
      <w:start w:val="1"/>
      <w:numFmt w:val="decimal"/>
      <w:lvlText w:val="2.%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AC263FF"/>
    <w:multiLevelType w:val="hybridMultilevel"/>
    <w:tmpl w:val="B2D04D26"/>
    <w:lvl w:ilvl="0" w:tplc="FED83EEE">
      <w:start w:val="1"/>
      <w:numFmt w:val="decimal"/>
      <w:lvlText w:val="4.%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1BB76C5"/>
    <w:multiLevelType w:val="hybridMultilevel"/>
    <w:tmpl w:val="DFD2325A"/>
    <w:lvl w:ilvl="0" w:tplc="FED83EEE">
      <w:start w:val="1"/>
      <w:numFmt w:val="decimal"/>
      <w:lvlText w:val="4.%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2365357"/>
    <w:multiLevelType w:val="hybridMultilevel"/>
    <w:tmpl w:val="CEF897D8"/>
    <w:lvl w:ilvl="0" w:tplc="B8C85144">
      <w:start w:val="1"/>
      <w:numFmt w:val="decimal"/>
      <w:lvlText w:val="2.%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A172A89"/>
    <w:multiLevelType w:val="hybridMultilevel"/>
    <w:tmpl w:val="2710D370"/>
    <w:lvl w:ilvl="0" w:tplc="3D007A04">
      <w:start w:val="1"/>
      <w:numFmt w:val="decimal"/>
      <w:lvlText w:val="3.%1"/>
      <w:lvlJc w:val="left"/>
      <w:pPr>
        <w:ind w:left="430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B0C1AC9"/>
    <w:multiLevelType w:val="hybridMultilevel"/>
    <w:tmpl w:val="2A7C1BA0"/>
    <w:lvl w:ilvl="0" w:tplc="A72A9566">
      <w:start w:val="1"/>
      <w:numFmt w:val="decimal"/>
      <w:lvlText w:val="1.%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4234CA7"/>
    <w:multiLevelType w:val="hybridMultilevel"/>
    <w:tmpl w:val="D2F485C0"/>
    <w:lvl w:ilvl="0" w:tplc="A8BE1254">
      <w:start w:val="1"/>
      <w:numFmt w:val="decimal"/>
      <w:suff w:val="nothing"/>
      <w:lvlText w:val="%1."/>
      <w:lvlJc w:val="left"/>
      <w:pPr>
        <w:ind w:left="284" w:hanging="284"/>
      </w:pPr>
      <w:rPr>
        <w:rFonts w:hint="eastAsia"/>
        <w:bdr w:val="none" w:sz="0" w:space="0" w:color="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CFE2454"/>
    <w:multiLevelType w:val="hybridMultilevel"/>
    <w:tmpl w:val="0B7E4E5A"/>
    <w:lvl w:ilvl="0" w:tplc="3D007A04">
      <w:start w:val="1"/>
      <w:numFmt w:val="decimal"/>
      <w:lvlText w:val="3.%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3803ED7"/>
    <w:multiLevelType w:val="hybridMultilevel"/>
    <w:tmpl w:val="8E2E02AC"/>
    <w:lvl w:ilvl="0" w:tplc="966E78A8">
      <w:start w:val="1"/>
      <w:numFmt w:val="decimal"/>
      <w:lvlText w:val="7.%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9"/>
  </w:num>
  <w:num w:numId="3">
    <w:abstractNumId w:val="8"/>
  </w:num>
  <w:num w:numId="4">
    <w:abstractNumId w:val="6"/>
  </w:num>
  <w:num w:numId="5">
    <w:abstractNumId w:val="5"/>
  </w:num>
  <w:num w:numId="6">
    <w:abstractNumId w:val="10"/>
  </w:num>
  <w:num w:numId="7">
    <w:abstractNumId w:val="7"/>
  </w:num>
  <w:num w:numId="8">
    <w:abstractNumId w:val="4"/>
  </w:num>
  <w:num w:numId="9">
    <w:abstractNumId w:val="0"/>
  </w:num>
  <w:num w:numId="10">
    <w:abstractNumId w:val="2"/>
  </w:num>
  <w:num w:numId="11">
    <w:abstractNumId w:val="1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40"/>
  <w:drawingGridVerticalSpacing w:val="381"/>
  <w:displayHorizontalDrawingGridEvery w:val="0"/>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89F"/>
    <w:rsid w:val="0002289F"/>
    <w:rsid w:val="001F301F"/>
    <w:rsid w:val="00242CAC"/>
    <w:rsid w:val="00247C48"/>
    <w:rsid w:val="0025414C"/>
    <w:rsid w:val="002A048F"/>
    <w:rsid w:val="00313B5A"/>
    <w:rsid w:val="00362647"/>
    <w:rsid w:val="0041211A"/>
    <w:rsid w:val="006132C6"/>
    <w:rsid w:val="008C54EC"/>
    <w:rsid w:val="008F05D3"/>
    <w:rsid w:val="00AA7768"/>
    <w:rsid w:val="00CF15FD"/>
    <w:rsid w:val="00D27756"/>
    <w:rsid w:val="00E14DB5"/>
    <w:rsid w:val="00E46B6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FDABEBBC-2481-4950-8726-6BFAA8F32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qFormat="1"/>
    <w:lsdException w:name="heading 1" w:uiPriority="74" w:qFormat="1"/>
    <w:lsdException w:name="heading 2" w:semiHidden="1" w:uiPriority="75" w:unhideWhenUsed="1" w:qFormat="1"/>
    <w:lsdException w:name="heading 3" w:semiHidden="1" w:uiPriority="76" w:unhideWhenUsed="1" w:qFormat="1"/>
    <w:lsdException w:name="heading 4" w:semiHidden="1" w:uiPriority="77" w:unhideWhenUsed="1" w:qFormat="1"/>
    <w:lsdException w:name="heading 5" w:semiHidden="1" w:uiPriority="77"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02289F"/>
    <w:pPr>
      <w:widowControl w:val="0"/>
      <w:spacing w:beforeLines="20" w:before="20" w:afterLines="20" w:after="20" w:line="400" w:lineRule="exact"/>
    </w:pPr>
    <w:rPr>
      <w:rFonts w:ascii="Times New Roman" w:eastAsia="標楷體" w:hAnsi="Times New Roman" w:cs="Times New Roman"/>
      <w:kern w:val="0"/>
      <w:sz w:val="28"/>
      <w:szCs w:val="28"/>
    </w:rPr>
  </w:style>
  <w:style w:type="paragraph" w:styleId="1">
    <w:name w:val="heading 1"/>
    <w:basedOn w:val="a"/>
    <w:next w:val="a"/>
    <w:link w:val="10"/>
    <w:uiPriority w:val="74"/>
    <w:qFormat/>
    <w:rsid w:val="0002289F"/>
    <w:pPr>
      <w:widowControl/>
      <w:numPr>
        <w:numId w:val="1"/>
      </w:numPr>
      <w:adjustRightInd w:val="0"/>
      <w:snapToGrid w:val="0"/>
      <w:spacing w:beforeLines="0" w:before="0" w:afterLines="50" w:after="50" w:line="500" w:lineRule="exact"/>
      <w:outlineLvl w:val="0"/>
    </w:pPr>
    <w:rPr>
      <w:b/>
      <w:bCs/>
      <w:kern w:val="52"/>
    </w:rPr>
  </w:style>
  <w:style w:type="paragraph" w:styleId="2">
    <w:name w:val="heading 2"/>
    <w:basedOn w:val="a"/>
    <w:next w:val="a"/>
    <w:link w:val="20"/>
    <w:uiPriority w:val="75"/>
    <w:qFormat/>
    <w:rsid w:val="0002289F"/>
    <w:pPr>
      <w:keepNext/>
      <w:widowControl/>
      <w:numPr>
        <w:ilvl w:val="1"/>
        <w:numId w:val="1"/>
      </w:numPr>
      <w:adjustRightInd w:val="0"/>
      <w:snapToGrid w:val="0"/>
      <w:spacing w:beforeLines="50" w:before="50" w:afterLines="50" w:after="50" w:line="500" w:lineRule="exact"/>
      <w:outlineLvl w:val="1"/>
    </w:pPr>
    <w:rPr>
      <w:b/>
    </w:rPr>
  </w:style>
  <w:style w:type="paragraph" w:styleId="3">
    <w:name w:val="heading 3"/>
    <w:basedOn w:val="a"/>
    <w:next w:val="a"/>
    <w:link w:val="30"/>
    <w:uiPriority w:val="76"/>
    <w:qFormat/>
    <w:rsid w:val="0002289F"/>
    <w:pPr>
      <w:widowControl/>
      <w:numPr>
        <w:ilvl w:val="2"/>
        <w:numId w:val="1"/>
      </w:numPr>
      <w:adjustRightInd w:val="0"/>
      <w:snapToGrid w:val="0"/>
      <w:spacing w:beforeLines="50" w:before="50" w:afterLines="50" w:after="50" w:line="500" w:lineRule="exact"/>
      <w:outlineLvl w:val="2"/>
    </w:pPr>
  </w:style>
  <w:style w:type="paragraph" w:styleId="4">
    <w:name w:val="heading 4"/>
    <w:basedOn w:val="a"/>
    <w:next w:val="a"/>
    <w:link w:val="40"/>
    <w:uiPriority w:val="77"/>
    <w:qFormat/>
    <w:rsid w:val="0002289F"/>
    <w:pPr>
      <w:widowControl/>
      <w:numPr>
        <w:ilvl w:val="3"/>
        <w:numId w:val="1"/>
      </w:numPr>
      <w:adjustRightInd w:val="0"/>
      <w:snapToGrid w:val="0"/>
      <w:spacing w:beforeLines="50" w:before="50" w:afterLines="50" w:after="50" w:line="500" w:lineRule="exact"/>
      <w:ind w:left="325" w:hangingChars="325" w:hanging="325"/>
      <w:outlineLvl w:val="3"/>
    </w:pPr>
  </w:style>
  <w:style w:type="paragraph" w:styleId="5">
    <w:name w:val="heading 5"/>
    <w:basedOn w:val="a"/>
    <w:next w:val="a"/>
    <w:link w:val="50"/>
    <w:uiPriority w:val="77"/>
    <w:qFormat/>
    <w:rsid w:val="0002289F"/>
    <w:pPr>
      <w:widowControl/>
      <w:numPr>
        <w:ilvl w:val="4"/>
        <w:numId w:val="1"/>
      </w:numPr>
      <w:adjustRightInd w:val="0"/>
      <w:snapToGrid w:val="0"/>
      <w:spacing w:beforeLines="50" w:before="50" w:afterLines="50" w:after="50" w:line="500" w:lineRule="exact"/>
      <w:ind w:left="400" w:hangingChars="400" w:hanging="400"/>
      <w:outlineLvl w:val="4"/>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74"/>
    <w:rsid w:val="0002289F"/>
    <w:rPr>
      <w:rFonts w:ascii="Times New Roman" w:eastAsia="標楷體" w:hAnsi="Times New Roman" w:cs="Times New Roman"/>
      <w:b/>
      <w:bCs/>
      <w:kern w:val="52"/>
      <w:sz w:val="28"/>
      <w:szCs w:val="28"/>
    </w:rPr>
  </w:style>
  <w:style w:type="character" w:customStyle="1" w:styleId="20">
    <w:name w:val="標題 2 字元"/>
    <w:basedOn w:val="a0"/>
    <w:link w:val="2"/>
    <w:uiPriority w:val="75"/>
    <w:rsid w:val="0002289F"/>
    <w:rPr>
      <w:rFonts w:ascii="Times New Roman" w:eastAsia="標楷體" w:hAnsi="Times New Roman" w:cs="Times New Roman"/>
      <w:b/>
      <w:kern w:val="0"/>
      <w:sz w:val="28"/>
      <w:szCs w:val="28"/>
    </w:rPr>
  </w:style>
  <w:style w:type="character" w:customStyle="1" w:styleId="30">
    <w:name w:val="標題 3 字元"/>
    <w:basedOn w:val="a0"/>
    <w:link w:val="3"/>
    <w:uiPriority w:val="76"/>
    <w:rsid w:val="0002289F"/>
    <w:rPr>
      <w:rFonts w:ascii="Times New Roman" w:eastAsia="標楷體" w:hAnsi="Times New Roman" w:cs="Times New Roman"/>
      <w:kern w:val="0"/>
      <w:sz w:val="28"/>
      <w:szCs w:val="28"/>
    </w:rPr>
  </w:style>
  <w:style w:type="character" w:customStyle="1" w:styleId="40">
    <w:name w:val="標題 4 字元"/>
    <w:basedOn w:val="a0"/>
    <w:link w:val="4"/>
    <w:uiPriority w:val="77"/>
    <w:rsid w:val="0002289F"/>
    <w:rPr>
      <w:rFonts w:ascii="Times New Roman" w:eastAsia="標楷體" w:hAnsi="Times New Roman" w:cs="Times New Roman"/>
      <w:kern w:val="0"/>
      <w:sz w:val="28"/>
      <w:szCs w:val="28"/>
    </w:rPr>
  </w:style>
  <w:style w:type="character" w:customStyle="1" w:styleId="50">
    <w:name w:val="標題 5 字元"/>
    <w:basedOn w:val="a0"/>
    <w:link w:val="5"/>
    <w:uiPriority w:val="77"/>
    <w:rsid w:val="0002289F"/>
    <w:rPr>
      <w:rFonts w:ascii="Times New Roman" w:eastAsia="標楷體" w:hAnsi="Times New Roman" w:cs="Times New Roman"/>
      <w:kern w:val="0"/>
      <w:sz w:val="28"/>
      <w:szCs w:val="28"/>
    </w:rPr>
  </w:style>
  <w:style w:type="paragraph" w:styleId="a3">
    <w:name w:val="header"/>
    <w:basedOn w:val="a"/>
    <w:link w:val="a4"/>
    <w:uiPriority w:val="99"/>
    <w:unhideWhenUsed/>
    <w:rsid w:val="006132C6"/>
    <w:pPr>
      <w:tabs>
        <w:tab w:val="center" w:pos="4153"/>
        <w:tab w:val="right" w:pos="8306"/>
      </w:tabs>
      <w:snapToGrid w:val="0"/>
    </w:pPr>
    <w:rPr>
      <w:sz w:val="20"/>
      <w:szCs w:val="20"/>
    </w:rPr>
  </w:style>
  <w:style w:type="character" w:customStyle="1" w:styleId="a4">
    <w:name w:val="頁首 字元"/>
    <w:basedOn w:val="a0"/>
    <w:link w:val="a3"/>
    <w:uiPriority w:val="99"/>
    <w:rsid w:val="006132C6"/>
    <w:rPr>
      <w:rFonts w:ascii="Times New Roman" w:eastAsia="標楷體" w:hAnsi="Times New Roman" w:cs="Times New Roman"/>
      <w:kern w:val="0"/>
      <w:sz w:val="20"/>
      <w:szCs w:val="20"/>
    </w:rPr>
  </w:style>
  <w:style w:type="paragraph" w:styleId="a5">
    <w:name w:val="footer"/>
    <w:basedOn w:val="a"/>
    <w:link w:val="a6"/>
    <w:uiPriority w:val="99"/>
    <w:unhideWhenUsed/>
    <w:rsid w:val="006132C6"/>
    <w:pPr>
      <w:tabs>
        <w:tab w:val="center" w:pos="4153"/>
        <w:tab w:val="right" w:pos="8306"/>
      </w:tabs>
      <w:snapToGrid w:val="0"/>
    </w:pPr>
    <w:rPr>
      <w:sz w:val="20"/>
      <w:szCs w:val="20"/>
    </w:rPr>
  </w:style>
  <w:style w:type="character" w:customStyle="1" w:styleId="a6">
    <w:name w:val="頁尾 字元"/>
    <w:basedOn w:val="a0"/>
    <w:link w:val="a5"/>
    <w:uiPriority w:val="99"/>
    <w:rsid w:val="006132C6"/>
    <w:rPr>
      <w:rFonts w:ascii="Times New Roman" w:eastAsia="標楷體" w:hAnsi="Times New Roman"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363</Words>
  <Characters>2074</Characters>
  <Application>Microsoft Office Word</Application>
  <DocSecurity>0</DocSecurity>
  <Lines>17</Lines>
  <Paragraphs>4</Paragraphs>
  <ScaleCrop>false</ScaleCrop>
  <Company/>
  <LinksUpToDate>false</LinksUpToDate>
  <CharactersWithSpaces>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ＨＰ</cp:lastModifiedBy>
  <cp:revision>2</cp:revision>
  <dcterms:created xsi:type="dcterms:W3CDTF">2024-03-05T07:06:00Z</dcterms:created>
  <dcterms:modified xsi:type="dcterms:W3CDTF">2024-03-05T07:06:00Z</dcterms:modified>
</cp:coreProperties>
</file>