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9"/>
        <w:gridCol w:w="2355"/>
        <w:gridCol w:w="4319"/>
      </w:tblGrid>
      <w:tr w:rsidR="00453775">
        <w:trPr>
          <w:trHeight w:val="699"/>
          <w:jc w:val="center"/>
        </w:trPr>
        <w:tc>
          <w:tcPr>
            <w:tcW w:w="9433" w:type="dxa"/>
            <w:gridSpan w:val="3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53775" w:rsidRDefault="000B47C0" w:rsidP="00833FFD">
            <w:pPr>
              <w:pStyle w:val="Standard"/>
              <w:spacing w:line="320" w:lineRule="exact"/>
              <w:ind w:firstLineChars="1300" w:firstLine="364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（機關名稱）</w:t>
            </w:r>
            <w:r w:rsidR="00833FFD">
              <w:rPr>
                <w:rFonts w:eastAsia="標楷體" w:hint="eastAsia"/>
                <w:sz w:val="28"/>
                <w:szCs w:val="28"/>
              </w:rPr>
              <w:t xml:space="preserve">                                         </w:t>
            </w:r>
            <w:r w:rsidR="00833FFD" w:rsidRPr="00833FFD">
              <w:rPr>
                <w:rFonts w:eastAsia="標楷體" w:hint="eastAsia"/>
                <w:sz w:val="20"/>
                <w:szCs w:val="20"/>
              </w:rPr>
              <w:t>109.03.24</w:t>
            </w:r>
            <w:r w:rsidR="00833FFD">
              <w:rPr>
                <w:rFonts w:eastAsia="標楷體" w:hint="eastAsia"/>
                <w:sz w:val="20"/>
                <w:szCs w:val="20"/>
              </w:rPr>
              <w:t>修正</w:t>
            </w:r>
          </w:p>
          <w:p w:rsidR="00453775" w:rsidRDefault="000B47C0">
            <w:pPr>
              <w:pStyle w:val="Standard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分批（期）付款表</w:t>
            </w:r>
          </w:p>
          <w:p w:rsidR="00453775" w:rsidRDefault="000B47C0">
            <w:pPr>
              <w:pStyle w:val="Standard"/>
              <w:spacing w:line="320" w:lineRule="exact"/>
              <w:jc w:val="right"/>
            </w:pPr>
            <w:r>
              <w:rPr>
                <w:rFonts w:eastAsia="標楷體"/>
                <w:sz w:val="28"/>
                <w:szCs w:val="28"/>
              </w:rPr>
              <w:t>年　月　日</w:t>
            </w:r>
            <w:r>
              <w:rPr>
                <w:rFonts w:ascii="標楷體" w:eastAsia="標楷體" w:hAnsi="標楷體"/>
                <w:sz w:val="28"/>
              </w:rPr>
              <w:t xml:space="preserve">             單位：新臺幣元</w:t>
            </w:r>
          </w:p>
        </w:tc>
      </w:tr>
      <w:tr w:rsidR="00453775">
        <w:trPr>
          <w:cantSplit/>
          <w:trHeight w:val="404"/>
          <w:jc w:val="center"/>
        </w:trPr>
        <w:tc>
          <w:tcPr>
            <w:tcW w:w="5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75" w:rsidRDefault="000B47C0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所屬年度月份：     年度   　月份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75" w:rsidRDefault="000B47C0">
            <w:pPr>
              <w:pStyle w:val="Standard"/>
              <w:spacing w:line="320" w:lineRule="exact"/>
              <w:ind w:left="360" w:righ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53775">
        <w:trPr>
          <w:cantSplit/>
          <w:trHeight w:val="461"/>
          <w:jc w:val="center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75" w:rsidRDefault="000B47C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應付總額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75" w:rsidRDefault="000B47C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775" w:rsidRDefault="000B47C0">
            <w:pPr>
              <w:pStyle w:val="Standard"/>
              <w:spacing w:before="180" w:line="320" w:lineRule="exact"/>
              <w:ind w:left="557" w:hanging="557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一、訂有契約或未訂契約。</w:t>
            </w:r>
          </w:p>
          <w:p w:rsidR="00453775" w:rsidRDefault="000B47C0">
            <w:pPr>
              <w:pStyle w:val="Standard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二、第○○次付款。</w:t>
            </w:r>
          </w:p>
        </w:tc>
      </w:tr>
      <w:tr w:rsidR="00453775">
        <w:trPr>
          <w:cantSplit/>
          <w:trHeight w:val="461"/>
          <w:jc w:val="center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75" w:rsidRDefault="000B47C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截至上次已付金額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75" w:rsidRDefault="000B47C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128" w:rsidRDefault="00B22128">
            <w:pPr>
              <w:rPr>
                <w:rFonts w:hint="eastAsia"/>
              </w:rPr>
            </w:pPr>
          </w:p>
        </w:tc>
      </w:tr>
      <w:tr w:rsidR="00453775">
        <w:trPr>
          <w:cantSplit/>
          <w:trHeight w:val="461"/>
          <w:jc w:val="center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75" w:rsidRDefault="000B47C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本次付款金額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75" w:rsidRDefault="000B47C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128" w:rsidRDefault="00B22128">
            <w:pPr>
              <w:rPr>
                <w:rFonts w:hint="eastAsia"/>
              </w:rPr>
            </w:pPr>
          </w:p>
        </w:tc>
      </w:tr>
      <w:tr w:rsidR="00453775">
        <w:trPr>
          <w:cantSplit/>
          <w:trHeight w:val="461"/>
          <w:jc w:val="center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75" w:rsidRDefault="000B47C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已付金額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75" w:rsidRDefault="000B47C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128" w:rsidRDefault="00B22128">
            <w:pPr>
              <w:rPr>
                <w:rFonts w:hint="eastAsia"/>
              </w:rPr>
            </w:pPr>
          </w:p>
        </w:tc>
      </w:tr>
      <w:tr w:rsidR="00453775">
        <w:trPr>
          <w:cantSplit/>
          <w:trHeight w:val="461"/>
          <w:jc w:val="center"/>
        </w:trPr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75" w:rsidRDefault="000B47C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未付金額</w:t>
            </w:r>
          </w:p>
        </w:tc>
        <w:tc>
          <w:tcPr>
            <w:tcW w:w="2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3775" w:rsidRDefault="000B47C0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</w:p>
        </w:tc>
        <w:tc>
          <w:tcPr>
            <w:tcW w:w="4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2128" w:rsidRDefault="00B22128">
            <w:pPr>
              <w:rPr>
                <w:rFonts w:hint="eastAsia"/>
              </w:rPr>
            </w:pPr>
          </w:p>
        </w:tc>
      </w:tr>
    </w:tbl>
    <w:p w:rsidR="00453775" w:rsidRDefault="000B47C0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附註：</w:t>
      </w:r>
    </w:p>
    <w:p w:rsidR="00453775" w:rsidRDefault="000B47C0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1.本表由承辦單位人員依據實際付款情形填列。</w:t>
      </w:r>
    </w:p>
    <w:p w:rsidR="00453775" w:rsidRDefault="000B47C0">
      <w:pPr>
        <w:pStyle w:val="Standard"/>
        <w:spacing w:line="320" w:lineRule="exact"/>
        <w:ind w:left="382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2.機關在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牴觸本要點規定前提下，得依其業務特性及實際需要，</w:t>
      </w:r>
      <w:bookmarkStart w:id="0" w:name="_GoBack"/>
      <w:bookmarkEnd w:id="0"/>
      <w:r>
        <w:rPr>
          <w:rFonts w:ascii="標楷體" w:eastAsia="標楷體" w:hAnsi="標楷體"/>
        </w:rPr>
        <w:t>酌予調整本表格式（如增列核章欄位等）或增加備註說明文字（如註明契約副本或抄本存放處所等）。</w:t>
      </w:r>
    </w:p>
    <w:sectPr w:rsidR="00453775">
      <w:footerReference w:type="default" r:id="rId8"/>
      <w:pgSz w:w="11906" w:h="16838"/>
      <w:pgMar w:top="1134" w:right="1134" w:bottom="1134" w:left="1134" w:header="720" w:footer="8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A3" w:rsidRDefault="00D75EA3">
      <w:pPr>
        <w:rPr>
          <w:rFonts w:hint="eastAsia"/>
        </w:rPr>
      </w:pPr>
      <w:r>
        <w:separator/>
      </w:r>
    </w:p>
  </w:endnote>
  <w:endnote w:type="continuationSeparator" w:id="0">
    <w:p w:rsidR="00D75EA3" w:rsidRDefault="00D75E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9C0" w:rsidRDefault="00D75EA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A3" w:rsidRDefault="00D75EA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75EA3" w:rsidRDefault="00D75E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7625"/>
    <w:multiLevelType w:val="multilevel"/>
    <w:tmpl w:val="562A0B4E"/>
    <w:styleLink w:val="WW8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74844F2C"/>
    <w:multiLevelType w:val="multilevel"/>
    <w:tmpl w:val="0824CFC2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7F76163B"/>
    <w:multiLevelType w:val="multilevel"/>
    <w:tmpl w:val="331E89BC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3775"/>
    <w:rsid w:val="000B47C0"/>
    <w:rsid w:val="00453775"/>
    <w:rsid w:val="006A7923"/>
    <w:rsid w:val="00833FFD"/>
    <w:rsid w:val="00B22128"/>
    <w:rsid w:val="00D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Standard"/>
    <w:pPr>
      <w:ind w:left="480"/>
    </w:pPr>
    <w:rPr>
      <w:rFonts w:ascii="Calibri" w:hAnsi="Calibri" w:cs="Calibri"/>
      <w:szCs w:val="22"/>
    </w:rPr>
  </w:style>
  <w:style w:type="paragraph" w:customStyle="1" w:styleId="ab">
    <w:name w:val="字元"/>
    <w:basedOn w:val="Standard"/>
    <w:pPr>
      <w:widowControl/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c">
    <w:name w:val="annotation reference"/>
    <w:rPr>
      <w:sz w:val="18"/>
      <w:szCs w:val="18"/>
    </w:rPr>
  </w:style>
  <w:style w:type="character" w:styleId="ad">
    <w:name w:val="page number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user</cp:lastModifiedBy>
  <cp:revision>2</cp:revision>
  <cp:lastPrinted>2016-03-01T14:10:00Z</cp:lastPrinted>
  <dcterms:created xsi:type="dcterms:W3CDTF">2018-08-02T09:48:00Z</dcterms:created>
  <dcterms:modified xsi:type="dcterms:W3CDTF">2020-04-07T02:01:00Z</dcterms:modified>
</cp:coreProperties>
</file>